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FCA56" w14:textId="77777777" w:rsidR="00220636" w:rsidRPr="00220636" w:rsidRDefault="00220636" w:rsidP="002C227D">
      <w:pPr>
        <w:ind w:firstLine="709"/>
        <w:contextualSpacing/>
        <w:jc w:val="right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>УТВЕРЖДЕНА</w:t>
      </w:r>
    </w:p>
    <w:p w14:paraId="0D421E09" w14:textId="77777777" w:rsidR="00220636" w:rsidRPr="00220636" w:rsidRDefault="00220636" w:rsidP="002C227D">
      <w:pPr>
        <w:widowControl/>
        <w:ind w:firstLine="709"/>
        <w:contextualSpacing/>
        <w:jc w:val="right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>Приказом</w:t>
      </w:r>
    </w:p>
    <w:p w14:paraId="2182AAE5" w14:textId="05698011" w:rsidR="00220636" w:rsidRPr="00220636" w:rsidRDefault="00220636" w:rsidP="002C227D">
      <w:pPr>
        <w:widowControl/>
        <w:ind w:firstLine="709"/>
        <w:contextualSpacing/>
        <w:jc w:val="right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EE4A3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министерства </w:t>
      </w: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>образования</w:t>
      </w:r>
    </w:p>
    <w:p w14:paraId="2CE2DC2C" w14:textId="77777777" w:rsidR="00220636" w:rsidRPr="00220636" w:rsidRDefault="00220636" w:rsidP="002C227D">
      <w:pPr>
        <w:widowControl/>
        <w:ind w:firstLine="709"/>
        <w:contextualSpacing/>
        <w:jc w:val="right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Воронежской области</w:t>
      </w:r>
    </w:p>
    <w:p w14:paraId="16255AAE" w14:textId="77777777" w:rsidR="00220636" w:rsidRPr="00220636" w:rsidRDefault="00220636" w:rsidP="002C227D">
      <w:pPr>
        <w:widowControl/>
        <w:ind w:firstLine="709"/>
        <w:contextualSpacing/>
        <w:jc w:val="right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220636">
        <w:rPr>
          <w:rFonts w:eastAsia="SimSun"/>
          <w:color w:val="000000"/>
          <w:kern w:val="2"/>
          <w:sz w:val="28"/>
          <w:szCs w:val="28"/>
          <w:lang w:eastAsia="zh-CN" w:bidi="hi-IN"/>
        </w:rPr>
        <w:t>от____________№____</w:t>
      </w:r>
    </w:p>
    <w:p w14:paraId="32147EC2" w14:textId="77777777" w:rsidR="00220636" w:rsidRPr="00220636" w:rsidRDefault="00220636" w:rsidP="00220636">
      <w:pPr>
        <w:widowControl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14:paraId="574F9F22" w14:textId="77777777" w:rsidR="00462F3E" w:rsidRDefault="00462F3E" w:rsidP="00220636">
      <w:pPr>
        <w:pStyle w:val="a3"/>
        <w:spacing w:before="71"/>
        <w:ind w:left="7424" w:firstLine="0"/>
        <w:rPr>
          <w:sz w:val="30"/>
        </w:rPr>
      </w:pPr>
    </w:p>
    <w:p w14:paraId="2498C035" w14:textId="77777777" w:rsidR="00462F3E" w:rsidRDefault="00462F3E" w:rsidP="00220636">
      <w:pPr>
        <w:pStyle w:val="a3"/>
        <w:spacing w:before="5"/>
        <w:ind w:left="0" w:firstLine="0"/>
        <w:rPr>
          <w:sz w:val="24"/>
        </w:rPr>
      </w:pPr>
    </w:p>
    <w:p w14:paraId="13127777" w14:textId="77777777" w:rsidR="00462F3E" w:rsidRDefault="00E93272" w:rsidP="002C227D">
      <w:pPr>
        <w:pStyle w:val="1"/>
        <w:spacing w:before="1"/>
        <w:ind w:left="1210" w:firstLine="796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16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ценностям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региональному</w:t>
      </w:r>
      <w:r>
        <w:rPr>
          <w:spacing w:val="-15"/>
        </w:rPr>
        <w:t xml:space="preserve"> </w:t>
      </w:r>
      <w:r>
        <w:t>государственному</w:t>
      </w:r>
    </w:p>
    <w:p w14:paraId="467DCB46" w14:textId="77777777" w:rsidR="00462F3E" w:rsidRDefault="00E93272" w:rsidP="002C227D">
      <w:pPr>
        <w:spacing w:line="321" w:lineRule="exact"/>
        <w:ind w:left="817" w:right="126"/>
        <w:jc w:val="center"/>
        <w:rPr>
          <w:b/>
          <w:sz w:val="28"/>
        </w:rPr>
      </w:pPr>
      <w:r>
        <w:rPr>
          <w:b/>
          <w:sz w:val="28"/>
        </w:rPr>
        <w:t>контролю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(надзору)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достоверностью,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актуальностью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полнотой</w:t>
      </w:r>
    </w:p>
    <w:p w14:paraId="62EC1B5D" w14:textId="77777777" w:rsidR="00462F3E" w:rsidRDefault="00E93272" w:rsidP="002C227D">
      <w:pPr>
        <w:pStyle w:val="1"/>
        <w:spacing w:before="2"/>
        <w:ind w:right="126"/>
        <w:jc w:val="center"/>
      </w:pPr>
      <w:r>
        <w:t>сведений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отдыха</w:t>
      </w:r>
      <w:r>
        <w:rPr>
          <w:spacing w:val="-6"/>
        </w:rPr>
        <w:t xml:space="preserve"> </w:t>
      </w:r>
      <w:r w:rsidRPr="001F6FE2"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оздоровления,</w:t>
      </w:r>
      <w:r>
        <w:rPr>
          <w:spacing w:val="-9"/>
        </w:rPr>
        <w:t xml:space="preserve"> </w:t>
      </w:r>
      <w:r>
        <w:t>содержащихся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оздоровления,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14:paraId="16E29DF2" w14:textId="77777777" w:rsidR="00462F3E" w:rsidRDefault="00E93272" w:rsidP="002C227D">
      <w:pPr>
        <w:spacing w:line="321" w:lineRule="exact"/>
        <w:ind w:left="822" w:right="124"/>
        <w:jc w:val="center"/>
        <w:rPr>
          <w:b/>
          <w:sz w:val="28"/>
        </w:rPr>
      </w:pPr>
      <w:r>
        <w:rPr>
          <w:b/>
          <w:sz w:val="28"/>
        </w:rPr>
        <w:t>Воронежской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 w:rsidR="003E0984">
        <w:rPr>
          <w:b/>
          <w:sz w:val="28"/>
        </w:rPr>
        <w:t>2024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14:paraId="0ED21A9E" w14:textId="77777777" w:rsidR="00462F3E" w:rsidRDefault="00462F3E" w:rsidP="002C227D">
      <w:pPr>
        <w:pStyle w:val="a3"/>
        <w:ind w:left="0" w:firstLine="0"/>
        <w:jc w:val="center"/>
        <w:rPr>
          <w:b/>
          <w:sz w:val="30"/>
        </w:rPr>
      </w:pPr>
    </w:p>
    <w:p w14:paraId="2D53E0BD" w14:textId="77777777" w:rsidR="00462F3E" w:rsidRDefault="00462F3E" w:rsidP="002C227D">
      <w:pPr>
        <w:pStyle w:val="a3"/>
        <w:spacing w:before="10"/>
        <w:ind w:left="0" w:firstLine="0"/>
        <w:jc w:val="center"/>
        <w:rPr>
          <w:b/>
          <w:sz w:val="25"/>
        </w:rPr>
      </w:pPr>
    </w:p>
    <w:p w14:paraId="05E17520" w14:textId="77777777" w:rsidR="00462F3E" w:rsidRDefault="00E93272" w:rsidP="002C227D">
      <w:pPr>
        <w:pStyle w:val="1"/>
        <w:numPr>
          <w:ilvl w:val="0"/>
          <w:numId w:val="5"/>
        </w:numPr>
        <w:tabs>
          <w:tab w:val="left" w:pos="1384"/>
        </w:tabs>
        <w:spacing w:before="1"/>
        <w:ind w:right="437" w:hanging="27"/>
        <w:jc w:val="center"/>
      </w:pPr>
      <w:r>
        <w:t>Анализ</w:t>
      </w:r>
      <w:r>
        <w:rPr>
          <w:spacing w:val="-9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 xml:space="preserve">(надзора) в сфере организации отдыха и </w:t>
      </w:r>
      <w:r w:rsidRPr="001F6FE2">
        <w:t>оздоровления</w:t>
      </w:r>
      <w:r>
        <w:t xml:space="preserve"> детей, описание</w:t>
      </w:r>
      <w:r>
        <w:rPr>
          <w:spacing w:val="-67"/>
        </w:rPr>
        <w:t xml:space="preserve"> </w:t>
      </w:r>
      <w:r>
        <w:t>текущего развития профилактической деятельности, характеристика</w:t>
      </w:r>
      <w:r>
        <w:rPr>
          <w:spacing w:val="1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профилактики</w:t>
      </w:r>
    </w:p>
    <w:p w14:paraId="35570486" w14:textId="77777777" w:rsidR="00462F3E" w:rsidRDefault="00462F3E" w:rsidP="00220636">
      <w:pPr>
        <w:pStyle w:val="a3"/>
        <w:spacing w:before="7"/>
        <w:ind w:left="0" w:firstLine="0"/>
        <w:rPr>
          <w:b/>
          <w:sz w:val="27"/>
        </w:rPr>
      </w:pPr>
    </w:p>
    <w:p w14:paraId="66554F7C" w14:textId="4944BDB9" w:rsidR="00462F3E" w:rsidRDefault="00EE4A36" w:rsidP="00220636">
      <w:pPr>
        <w:pStyle w:val="a3"/>
        <w:spacing w:line="360" w:lineRule="auto"/>
        <w:ind w:right="119"/>
      </w:pPr>
      <w:r>
        <w:t>Министерством</w:t>
      </w:r>
      <w:r w:rsidR="00E93272">
        <w:t xml:space="preserve"> образования Воронежской области (далее – департамент)</w:t>
      </w:r>
      <w:r w:rsidR="00E93272">
        <w:rPr>
          <w:spacing w:val="1"/>
        </w:rPr>
        <w:t xml:space="preserve"> </w:t>
      </w:r>
      <w:r w:rsidR="00E93272">
        <w:t>осуществляется</w:t>
      </w:r>
      <w:r w:rsidR="00E93272">
        <w:rPr>
          <w:spacing w:val="1"/>
        </w:rPr>
        <w:t xml:space="preserve"> </w:t>
      </w:r>
      <w:r w:rsidR="00E93272">
        <w:t>региональный</w:t>
      </w:r>
      <w:r w:rsidR="00E93272">
        <w:rPr>
          <w:spacing w:val="1"/>
        </w:rPr>
        <w:t xml:space="preserve"> </w:t>
      </w:r>
      <w:r w:rsidR="00E93272">
        <w:t>государственный</w:t>
      </w:r>
      <w:r w:rsidR="00E93272">
        <w:rPr>
          <w:spacing w:val="1"/>
        </w:rPr>
        <w:t xml:space="preserve"> </w:t>
      </w:r>
      <w:r w:rsidR="00E93272">
        <w:t>контроль</w:t>
      </w:r>
      <w:r w:rsidR="00E93272">
        <w:rPr>
          <w:spacing w:val="1"/>
        </w:rPr>
        <w:t xml:space="preserve"> </w:t>
      </w:r>
      <w:r w:rsidR="00E93272">
        <w:t>(надзор)</w:t>
      </w:r>
      <w:r w:rsidR="00E93272">
        <w:rPr>
          <w:spacing w:val="1"/>
        </w:rPr>
        <w:t xml:space="preserve"> </w:t>
      </w:r>
      <w:r w:rsidR="00E93272">
        <w:t>за</w:t>
      </w:r>
      <w:r w:rsidR="00E93272">
        <w:rPr>
          <w:spacing w:val="1"/>
        </w:rPr>
        <w:t xml:space="preserve"> </w:t>
      </w:r>
      <w:r w:rsidR="00E93272">
        <w:t>достоверностью, актуальностью и полнотой сведений об организациях отдыха</w:t>
      </w:r>
      <w:r w:rsidR="00E93272">
        <w:rPr>
          <w:spacing w:val="1"/>
        </w:rPr>
        <w:t xml:space="preserve"> </w:t>
      </w:r>
      <w:r w:rsidR="00E93272">
        <w:t>детей и их оздоровления, содержащихся в реестре организаций отдыха детей и</w:t>
      </w:r>
      <w:r w:rsidR="00E93272">
        <w:rPr>
          <w:spacing w:val="1"/>
        </w:rPr>
        <w:t xml:space="preserve"> </w:t>
      </w:r>
      <w:r w:rsidR="00E93272">
        <w:t>их оздоровления на территории Воронежской области (далее – региональный</w:t>
      </w:r>
      <w:r w:rsidR="00E93272">
        <w:rPr>
          <w:spacing w:val="1"/>
        </w:rPr>
        <w:t xml:space="preserve"> </w:t>
      </w:r>
      <w:r w:rsidR="00E93272">
        <w:t>контроль</w:t>
      </w:r>
      <w:r w:rsidR="00E93272">
        <w:rPr>
          <w:spacing w:val="-2"/>
        </w:rPr>
        <w:t xml:space="preserve"> </w:t>
      </w:r>
      <w:r w:rsidR="00E93272">
        <w:t>(надзор).</w:t>
      </w:r>
    </w:p>
    <w:p w14:paraId="71D73AD6" w14:textId="77777777" w:rsidR="00462F3E" w:rsidRDefault="00E93272" w:rsidP="00220636">
      <w:pPr>
        <w:pStyle w:val="a3"/>
        <w:spacing w:line="360" w:lineRule="auto"/>
        <w:ind w:right="12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осуществлялась деятельность, направленная на предупреждение, выявление и</w:t>
      </w:r>
      <w:r>
        <w:rPr>
          <w:spacing w:val="1"/>
        </w:rPr>
        <w:t xml:space="preserve"> </w:t>
      </w:r>
      <w:r>
        <w:t>пресечение нарушений обязательных требований, посредством 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нарушений.</w:t>
      </w:r>
    </w:p>
    <w:p w14:paraId="68F90812" w14:textId="77777777" w:rsidR="00462F3E" w:rsidRDefault="00462F3E" w:rsidP="00220636">
      <w:pPr>
        <w:spacing w:line="360" w:lineRule="auto"/>
        <w:jc w:val="both"/>
        <w:sectPr w:rsidR="00462F3E" w:rsidSect="006B7F19">
          <w:type w:val="continuous"/>
          <w:pgSz w:w="11910" w:h="16840"/>
          <w:pgMar w:top="1180" w:right="440" w:bottom="280" w:left="880" w:header="720" w:footer="720" w:gutter="0"/>
          <w:cols w:space="720"/>
        </w:sectPr>
      </w:pPr>
    </w:p>
    <w:p w14:paraId="34B77CC5" w14:textId="4719D5CD" w:rsidR="00462F3E" w:rsidRDefault="00E93272" w:rsidP="00220636">
      <w:pPr>
        <w:pStyle w:val="a3"/>
        <w:spacing w:before="1" w:line="362" w:lineRule="auto"/>
        <w:ind w:right="128"/>
      </w:pPr>
      <w:r>
        <w:lastRenderedPageBreak/>
        <w:t>На</w:t>
      </w:r>
      <w:r>
        <w:rPr>
          <w:spacing w:val="1"/>
        </w:rPr>
        <w:t xml:space="preserve"> </w:t>
      </w:r>
      <w:r w:rsidR="00E87148">
        <w:t>01.10.202</w:t>
      </w:r>
      <w:r w:rsidR="00EE4A36">
        <w:t>3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695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14:paraId="7E3A706C" w14:textId="77777777" w:rsidR="00462F3E" w:rsidRDefault="00E93272" w:rsidP="00220636">
      <w:pPr>
        <w:pStyle w:val="a3"/>
        <w:spacing w:line="360" w:lineRule="auto"/>
        <w:ind w:right="122"/>
      </w:pP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РФ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10.03.2022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336</w:t>
      </w:r>
      <w:r>
        <w:rPr>
          <w:spacing w:val="-14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 контроля» плановые контрольные (надзорные) 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отменены.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вышеуказанному</w:t>
      </w:r>
      <w:r>
        <w:rPr>
          <w:spacing w:val="-13"/>
        </w:rPr>
        <w:t xml:space="preserve"> </w:t>
      </w:r>
      <w:r>
        <w:t>виду</w:t>
      </w:r>
      <w:r>
        <w:rPr>
          <w:spacing w:val="-13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было.</w:t>
      </w:r>
      <w:r>
        <w:rPr>
          <w:spacing w:val="-10"/>
        </w:rPr>
        <w:t xml:space="preserve"> </w:t>
      </w:r>
      <w:r>
        <w:t>Межведомственное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осуществлялось.</w:t>
      </w:r>
    </w:p>
    <w:p w14:paraId="22F7DDCA" w14:textId="77777777" w:rsidR="00462F3E" w:rsidRDefault="00E93272" w:rsidP="00220636">
      <w:pPr>
        <w:pStyle w:val="a3"/>
        <w:spacing w:line="360" w:lineRule="auto"/>
        <w:ind w:right="116"/>
      </w:pPr>
      <w:r>
        <w:t>Анализ</w:t>
      </w:r>
      <w:r>
        <w:rPr>
          <w:spacing w:val="1"/>
        </w:rPr>
        <w:t xml:space="preserve"> </w:t>
      </w:r>
      <w:r>
        <w:t>подконтрольной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контролируемыми лицами является отсутствие системной работы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rPr>
          <w:spacing w:val="-1"/>
        </w:rPr>
        <w:t>недостаточный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rPr>
          <w:spacing w:val="-1"/>
        </w:rPr>
        <w:t>правовой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rPr>
          <w:spacing w:val="-1"/>
        </w:rPr>
        <w:t>руководителей</w:t>
      </w:r>
      <w:r>
        <w:rPr>
          <w:spacing w:val="-12"/>
        </w:rPr>
        <w:t xml:space="preserve"> </w:t>
      </w:r>
      <w:r>
        <w:t>контролируемых</w:t>
      </w:r>
      <w:r>
        <w:rPr>
          <w:spacing w:val="-14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надлежащего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работников.</w:t>
      </w:r>
    </w:p>
    <w:p w14:paraId="1A046048" w14:textId="3B4AA482" w:rsidR="00462F3E" w:rsidRDefault="00E93272" w:rsidP="00220636">
      <w:pPr>
        <w:pStyle w:val="a3"/>
        <w:spacing w:line="360" w:lineRule="auto"/>
        <w:ind w:right="12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EE4A36">
        <w:t>министерством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следующий комплекс</w:t>
      </w:r>
      <w:r>
        <w:rPr>
          <w:spacing w:val="-1"/>
        </w:rPr>
        <w:t xml:space="preserve"> </w:t>
      </w:r>
      <w:r>
        <w:t>мероприятий:</w:t>
      </w:r>
    </w:p>
    <w:p w14:paraId="34EE7217" w14:textId="0C82FAA2" w:rsidR="00462F3E" w:rsidRDefault="00E93272" w:rsidP="00220636">
      <w:pPr>
        <w:pStyle w:val="a4"/>
        <w:numPr>
          <w:ilvl w:val="1"/>
          <w:numId w:val="5"/>
        </w:numPr>
        <w:tabs>
          <w:tab w:val="left" w:pos="1931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 w:rsidR="00EE4A36" w:rsidRPr="00EE4A36">
        <w:rPr>
          <w:sz w:val="28"/>
        </w:rPr>
        <w:t>министерством</w:t>
      </w:r>
      <w:r w:rsidR="00EE4A36" w:rsidRPr="00EE4A36">
        <w:rPr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 w:rsidR="00EE4A36" w:rsidRPr="00EE4A36"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 Воронежской области в сети Интернет (далее – сайт) 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обязательных требованиях законодательства (нормативных правовых 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(надзора);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(надзора);</w:t>
      </w:r>
      <w:r>
        <w:rPr>
          <w:spacing w:val="1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контролируемых</w:t>
      </w:r>
    </w:p>
    <w:p w14:paraId="3A9B9E38" w14:textId="77777777" w:rsidR="00462F3E" w:rsidRDefault="00462F3E" w:rsidP="00220636">
      <w:pPr>
        <w:spacing w:line="360" w:lineRule="auto"/>
        <w:jc w:val="both"/>
        <w:rPr>
          <w:sz w:val="28"/>
        </w:rPr>
        <w:sectPr w:rsidR="00462F3E" w:rsidSect="006B7F19">
          <w:headerReference w:type="default" r:id="rId7"/>
          <w:pgSz w:w="11910" w:h="16840"/>
          <w:pgMar w:top="1400" w:right="440" w:bottom="280" w:left="880" w:header="1135" w:footer="0" w:gutter="0"/>
          <w:pgNumType w:start="2"/>
          <w:cols w:space="720"/>
        </w:sectPr>
      </w:pPr>
    </w:p>
    <w:p w14:paraId="7F119737" w14:textId="77777777" w:rsidR="00462F3E" w:rsidRDefault="00E93272" w:rsidP="00220636">
      <w:pPr>
        <w:pStyle w:val="a3"/>
        <w:tabs>
          <w:tab w:val="left" w:pos="1628"/>
          <w:tab w:val="left" w:pos="3468"/>
          <w:tab w:val="left" w:pos="4846"/>
          <w:tab w:val="left" w:pos="5275"/>
          <w:tab w:val="left" w:pos="7142"/>
          <w:tab w:val="left" w:pos="8988"/>
        </w:tabs>
        <w:spacing w:before="1" w:line="362" w:lineRule="auto"/>
        <w:ind w:right="123" w:firstLine="0"/>
      </w:pPr>
      <w:r>
        <w:lastRenderedPageBreak/>
        <w:t>лиц;</w:t>
      </w:r>
      <w:r>
        <w:tab/>
        <w:t>оперативных</w:t>
      </w:r>
      <w:r>
        <w:tab/>
        <w:t>сведений</w:t>
      </w:r>
      <w:r>
        <w:tab/>
        <w:t>о</w:t>
      </w:r>
      <w:r>
        <w:tab/>
        <w:t>проведенных</w:t>
      </w:r>
      <w:r>
        <w:tab/>
        <w:t>контрольных</w:t>
      </w:r>
      <w:r>
        <w:tab/>
      </w:r>
      <w:r>
        <w:rPr>
          <w:spacing w:val="-1"/>
        </w:rPr>
        <w:t>(надзорных)</w:t>
      </w:r>
      <w:r>
        <w:rPr>
          <w:spacing w:val="-67"/>
        </w:rPr>
        <w:t xml:space="preserve"> </w:t>
      </w:r>
      <w:r>
        <w:t>мероприятиях,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мерах</w:t>
      </w:r>
      <w:r>
        <w:rPr>
          <w:spacing w:val="-7"/>
        </w:rPr>
        <w:t xml:space="preserve"> </w:t>
      </w:r>
      <w:r>
        <w:t>реагирования;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писем.</w:t>
      </w:r>
    </w:p>
    <w:p w14:paraId="60E3271E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20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видеоконференции,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которых:</w:t>
      </w:r>
    </w:p>
    <w:p w14:paraId="056099C5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68"/>
        </w:tabs>
        <w:spacing w:line="362" w:lineRule="auto"/>
        <w:ind w:right="129" w:firstLine="707"/>
        <w:rPr>
          <w:sz w:val="28"/>
        </w:rPr>
      </w:pPr>
      <w:r>
        <w:rPr>
          <w:sz w:val="28"/>
        </w:rPr>
        <w:t>обсуждаются</w:t>
      </w:r>
      <w:r>
        <w:rPr>
          <w:spacing w:val="64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63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(надзорных) мероприятий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возникновения;</w:t>
      </w:r>
    </w:p>
    <w:p w14:paraId="65F7D54F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85"/>
        </w:tabs>
        <w:spacing w:line="360" w:lineRule="auto"/>
        <w:ind w:right="123" w:firstLine="707"/>
        <w:rPr>
          <w:sz w:val="28"/>
        </w:rPr>
      </w:pPr>
      <w:r>
        <w:rPr>
          <w:sz w:val="28"/>
        </w:rPr>
        <w:t>проводится</w:t>
      </w:r>
      <w:r>
        <w:rPr>
          <w:spacing w:val="1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6FBF211F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68"/>
        </w:tabs>
        <w:spacing w:line="362" w:lineRule="auto"/>
        <w:ind w:right="122" w:firstLine="707"/>
        <w:rPr>
          <w:sz w:val="28"/>
        </w:rPr>
      </w:pP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 w:rsidR="00220636">
        <w:rPr>
          <w:sz w:val="28"/>
        </w:rPr>
        <w:t>выяв</w:t>
      </w:r>
      <w:r>
        <w:rPr>
          <w:sz w:val="28"/>
        </w:rPr>
        <w:t>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14:paraId="126691E8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694"/>
        </w:tabs>
        <w:spacing w:line="317" w:lineRule="exact"/>
        <w:ind w:left="1693" w:hanging="164"/>
        <w:rPr>
          <w:sz w:val="28"/>
        </w:rPr>
      </w:pPr>
      <w:r>
        <w:rPr>
          <w:sz w:val="28"/>
        </w:rPr>
        <w:t>обсуждаются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14:paraId="03F83DA3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04"/>
        </w:tabs>
        <w:spacing w:before="149" w:line="360" w:lineRule="auto"/>
        <w:ind w:right="122" w:firstLine="707"/>
        <w:jc w:val="both"/>
        <w:rPr>
          <w:sz w:val="28"/>
        </w:rPr>
      </w:pPr>
      <w:r>
        <w:rPr>
          <w:spacing w:val="-1"/>
          <w:sz w:val="28"/>
        </w:rPr>
        <w:t>Проводятся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семинары-совещания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контролируемых лиц, в ходе которых разъясняются основания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нарушение законодательства сфере организации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65614D36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32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Организована «Горячая линия» по вопросам соблюдения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60DBF6E5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37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Направляются профилактические письма в адрес контролируемых лиц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часто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возникающим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вопросам,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принятии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недопущению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719B86B4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37"/>
        </w:tabs>
        <w:spacing w:before="1" w:line="360" w:lineRule="auto"/>
        <w:ind w:right="122" w:firstLine="707"/>
        <w:jc w:val="both"/>
        <w:rPr>
          <w:sz w:val="28"/>
        </w:rPr>
      </w:pPr>
      <w:r>
        <w:rPr>
          <w:sz w:val="28"/>
        </w:rPr>
        <w:t>Оказываются адресные консультации представителям контролируемых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по вопросам применения нормативных правовых актов,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768BAD96" w14:textId="77777777" w:rsidR="00462F3E" w:rsidRDefault="00E93272" w:rsidP="00220636">
      <w:pPr>
        <w:pStyle w:val="a4"/>
        <w:numPr>
          <w:ilvl w:val="1"/>
          <w:numId w:val="5"/>
        </w:numPr>
        <w:tabs>
          <w:tab w:val="left" w:pos="1816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На постоянной основе в рамках заседаний межведомственной комиссии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отдыха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оздоровления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Воронежской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</w:p>
    <w:p w14:paraId="678F399E" w14:textId="77777777" w:rsidR="00462F3E" w:rsidRDefault="00462F3E" w:rsidP="00220636">
      <w:pPr>
        <w:spacing w:line="360" w:lineRule="auto"/>
        <w:jc w:val="both"/>
        <w:rPr>
          <w:sz w:val="28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p w14:paraId="7CA2526A" w14:textId="77777777" w:rsidR="00462F3E" w:rsidRDefault="00E93272" w:rsidP="00220636">
      <w:pPr>
        <w:pStyle w:val="a3"/>
        <w:spacing w:before="1" w:line="360" w:lineRule="auto"/>
        <w:ind w:right="131" w:firstLine="0"/>
      </w:pPr>
      <w:r>
        <w:lastRenderedPageBreak/>
        <w:t>сведения контролируемых лиц доводится информация о выявленных типичных</w:t>
      </w:r>
      <w:r>
        <w:rPr>
          <w:spacing w:val="1"/>
        </w:rPr>
        <w:t xml:space="preserve"> </w:t>
      </w:r>
      <w:r>
        <w:t>нарушениях обязательных требований законодательства в сфере 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актах.</w:t>
      </w:r>
    </w:p>
    <w:p w14:paraId="7A409B8C" w14:textId="77777777" w:rsidR="00462F3E" w:rsidRDefault="00462F3E" w:rsidP="00220636">
      <w:pPr>
        <w:pStyle w:val="a3"/>
        <w:spacing w:before="7"/>
        <w:ind w:left="0" w:firstLine="0"/>
      </w:pPr>
    </w:p>
    <w:p w14:paraId="1B9C518F" w14:textId="77777777" w:rsidR="00462F3E" w:rsidRDefault="00E93272" w:rsidP="00220636">
      <w:pPr>
        <w:pStyle w:val="1"/>
        <w:numPr>
          <w:ilvl w:val="0"/>
          <w:numId w:val="5"/>
        </w:numPr>
        <w:tabs>
          <w:tab w:val="left" w:pos="2390"/>
        </w:tabs>
        <w:ind w:left="2389" w:hanging="361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</w:p>
    <w:p w14:paraId="56F18CA0" w14:textId="77777777" w:rsidR="00462F3E" w:rsidRDefault="00462F3E" w:rsidP="00220636">
      <w:pPr>
        <w:pStyle w:val="a3"/>
        <w:spacing w:before="6"/>
        <w:ind w:left="0" w:firstLine="0"/>
        <w:rPr>
          <w:b/>
          <w:sz w:val="27"/>
        </w:rPr>
      </w:pPr>
    </w:p>
    <w:p w14:paraId="0BACC060" w14:textId="77777777" w:rsidR="00462F3E" w:rsidRDefault="00E93272" w:rsidP="00220636">
      <w:pPr>
        <w:pStyle w:val="a3"/>
        <w:spacing w:line="360" w:lineRule="auto"/>
        <w:ind w:right="122"/>
      </w:pPr>
      <w:r>
        <w:t>Несмотря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 мероприятий, выявляются типичные нарушения. Таким образом,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E0984"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предупреждению</w:t>
      </w:r>
      <w:r>
        <w:rPr>
          <w:spacing w:val="-15"/>
        </w:rPr>
        <w:t xml:space="preserve"> </w:t>
      </w:r>
      <w:r>
        <w:rPr>
          <w:spacing w:val="-2"/>
        </w:rPr>
        <w:t>нарушений</w:t>
      </w:r>
      <w:r>
        <w:rPr>
          <w:spacing w:val="-14"/>
        </w:rPr>
        <w:t xml:space="preserve"> </w:t>
      </w:r>
      <w:r>
        <w:rPr>
          <w:spacing w:val="-1"/>
        </w:rPr>
        <w:t>обязательных</w:t>
      </w:r>
      <w:r>
        <w:rPr>
          <w:spacing w:val="-13"/>
        </w:rPr>
        <w:t xml:space="preserve"> </w:t>
      </w:r>
      <w:r>
        <w:rPr>
          <w:spacing w:val="-1"/>
        </w:rPr>
        <w:t>требований</w:t>
      </w:r>
      <w:r>
        <w:rPr>
          <w:spacing w:val="-10"/>
        </w:rPr>
        <w:t xml:space="preserve"> </w:t>
      </w:r>
      <w:r>
        <w:rPr>
          <w:spacing w:val="-1"/>
        </w:rPr>
        <w:t>законодательства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сфере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детей.</w:t>
      </w:r>
    </w:p>
    <w:p w14:paraId="7D5CEC14" w14:textId="77777777" w:rsidR="00462F3E" w:rsidRDefault="00E93272" w:rsidP="00220636">
      <w:pPr>
        <w:pStyle w:val="a3"/>
        <w:spacing w:line="322" w:lineRule="exact"/>
        <w:ind w:left="1530" w:firstLine="0"/>
      </w:pPr>
      <w:r>
        <w:t>Цель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профилактики:</w:t>
      </w:r>
    </w:p>
    <w:p w14:paraId="70D9A6DC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10"/>
        </w:tabs>
        <w:spacing w:before="163" w:line="360" w:lineRule="auto"/>
        <w:ind w:right="129" w:firstLine="707"/>
        <w:rPr>
          <w:sz w:val="28"/>
        </w:rPr>
      </w:pPr>
      <w:r>
        <w:rPr>
          <w:sz w:val="28"/>
        </w:rPr>
        <w:t>стимулирование добросовестного соблюдения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14:paraId="68E33FD4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996"/>
        </w:tabs>
        <w:spacing w:line="360" w:lineRule="auto"/>
        <w:ind w:right="120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(надзору);</w:t>
      </w:r>
    </w:p>
    <w:p w14:paraId="7114963C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82"/>
        </w:tabs>
        <w:spacing w:line="360" w:lineRule="auto"/>
        <w:ind w:right="120" w:firstLine="707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детей;</w:t>
      </w:r>
    </w:p>
    <w:p w14:paraId="3DD45D0E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689"/>
        </w:tabs>
        <w:spacing w:line="360" w:lineRule="auto"/>
        <w:ind w:right="120" w:firstLine="707"/>
        <w:rPr>
          <w:sz w:val="28"/>
        </w:rPr>
      </w:pPr>
      <w:r>
        <w:rPr>
          <w:spacing w:val="-1"/>
          <w:sz w:val="28"/>
        </w:rPr>
        <w:t>предотвращение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рисков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0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ценностям;</w:t>
      </w:r>
    </w:p>
    <w:p w14:paraId="1702B33C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818"/>
        </w:tabs>
        <w:spacing w:before="1" w:line="360" w:lineRule="auto"/>
        <w:ind w:right="12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5DA2D3C5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850"/>
        </w:tabs>
        <w:spacing w:line="360" w:lineRule="auto"/>
        <w:ind w:right="129" w:firstLine="70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 способствующих возможному нарушению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4AA317A3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694"/>
        </w:tabs>
        <w:ind w:left="1693" w:hanging="164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лиц;</w:t>
      </w:r>
    </w:p>
    <w:p w14:paraId="6DCEB7B5" w14:textId="77777777" w:rsidR="00462F3E" w:rsidRDefault="00462F3E" w:rsidP="00220636">
      <w:pPr>
        <w:jc w:val="both"/>
        <w:rPr>
          <w:sz w:val="28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p w14:paraId="2E6A7F62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821"/>
        </w:tabs>
        <w:spacing w:before="1" w:line="362" w:lineRule="auto"/>
        <w:ind w:right="130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контролируемых лиц;</w:t>
      </w:r>
    </w:p>
    <w:p w14:paraId="46A5AA58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893"/>
        </w:tabs>
        <w:spacing w:line="360" w:lineRule="auto"/>
        <w:ind w:right="12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14:paraId="5C84C058" w14:textId="77777777" w:rsidR="00462F3E" w:rsidRDefault="00E93272" w:rsidP="00220636">
      <w:pPr>
        <w:pStyle w:val="a3"/>
        <w:ind w:left="1530" w:firstLine="0"/>
      </w:pPr>
      <w:r>
        <w:t>Задачи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профилактики:</w:t>
      </w:r>
    </w:p>
    <w:p w14:paraId="6BD3C9A8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30"/>
        </w:tabs>
        <w:spacing w:before="156" w:line="360" w:lineRule="auto"/>
        <w:ind w:right="120" w:firstLine="707"/>
        <w:rPr>
          <w:sz w:val="28"/>
        </w:rPr>
      </w:pPr>
      <w:r>
        <w:rPr>
          <w:sz w:val="28"/>
        </w:rPr>
        <w:t>выявление причин, факторов и условий, способствующих 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возникновения;</w:t>
      </w:r>
    </w:p>
    <w:p w14:paraId="36EC1C21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25"/>
        </w:tabs>
        <w:spacing w:before="1" w:line="360" w:lineRule="auto"/>
        <w:ind w:right="125" w:firstLine="707"/>
        <w:rPr>
          <w:sz w:val="28"/>
        </w:rPr>
      </w:pPr>
      <w:r>
        <w:rPr>
          <w:sz w:val="28"/>
        </w:rPr>
        <w:t>устранение причин, факторов и условий, способствующих возможному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требований;</w:t>
      </w:r>
    </w:p>
    <w:p w14:paraId="1AFFFF9F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97"/>
        </w:tabs>
        <w:spacing w:before="1" w:line="360" w:lineRule="auto"/>
        <w:ind w:right="120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 от особенностей конкретных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 присвоение им уровня риска, проведение профилактических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14:paraId="69FE443C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694"/>
        </w:tabs>
        <w:spacing w:line="362" w:lineRule="auto"/>
        <w:ind w:right="122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сбор</w:t>
      </w:r>
      <w:r>
        <w:rPr>
          <w:spacing w:val="-8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5A8CAAF4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694"/>
        </w:tabs>
        <w:spacing w:line="317" w:lineRule="exact"/>
        <w:ind w:left="169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состава;</w:t>
      </w:r>
    </w:p>
    <w:p w14:paraId="618747D4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06"/>
        </w:tabs>
        <w:spacing w:before="158" w:line="360" w:lineRule="auto"/>
        <w:ind w:right="121" w:firstLine="707"/>
        <w:rPr>
          <w:sz w:val="28"/>
        </w:rPr>
      </w:pPr>
      <w:r>
        <w:rPr>
          <w:sz w:val="28"/>
        </w:rPr>
        <w:t>создание системы консультирования контролируемых лиц, в том числе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14:paraId="1DDB6D27" w14:textId="77777777" w:rsidR="00462F3E" w:rsidRDefault="00E93272" w:rsidP="00220636">
      <w:pPr>
        <w:pStyle w:val="a4"/>
        <w:numPr>
          <w:ilvl w:val="0"/>
          <w:numId w:val="4"/>
        </w:numPr>
        <w:tabs>
          <w:tab w:val="left" w:pos="1749"/>
        </w:tabs>
        <w:spacing w:before="2" w:line="360" w:lineRule="auto"/>
        <w:ind w:right="128" w:firstLine="707"/>
        <w:rPr>
          <w:sz w:val="28"/>
        </w:rPr>
      </w:pPr>
      <w:r>
        <w:rPr>
          <w:sz w:val="28"/>
        </w:rPr>
        <w:t>другие задачи в зависимости от выявленных проблем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05F7428B" w14:textId="77777777" w:rsidR="00462F3E" w:rsidRDefault="00462F3E" w:rsidP="00220636">
      <w:pPr>
        <w:pStyle w:val="a3"/>
        <w:spacing w:before="5"/>
        <w:ind w:left="0" w:firstLine="0"/>
        <w:rPr>
          <w:sz w:val="42"/>
        </w:rPr>
      </w:pPr>
    </w:p>
    <w:p w14:paraId="79C08C02" w14:textId="77777777" w:rsidR="00462F3E" w:rsidRDefault="00E93272" w:rsidP="00220636">
      <w:pPr>
        <w:pStyle w:val="1"/>
        <w:numPr>
          <w:ilvl w:val="0"/>
          <w:numId w:val="5"/>
        </w:numPr>
        <w:tabs>
          <w:tab w:val="left" w:pos="2075"/>
        </w:tabs>
        <w:ind w:left="2074" w:hanging="469"/>
        <w:jc w:val="both"/>
      </w:pPr>
      <w:r>
        <w:t>Перечень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</w:t>
      </w:r>
    </w:p>
    <w:p w14:paraId="6AC82DCC" w14:textId="77777777" w:rsidR="00462F3E" w:rsidRDefault="00462F3E" w:rsidP="00220636">
      <w:pPr>
        <w:jc w:val="both"/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92"/>
        <w:gridCol w:w="3404"/>
        <w:gridCol w:w="2411"/>
        <w:gridCol w:w="1700"/>
      </w:tblGrid>
      <w:tr w:rsidR="00462F3E" w14:paraId="2FDE6B45" w14:textId="77777777">
        <w:trPr>
          <w:trHeight w:val="1106"/>
        </w:trPr>
        <w:tc>
          <w:tcPr>
            <w:tcW w:w="644" w:type="dxa"/>
          </w:tcPr>
          <w:p w14:paraId="1C91DBBB" w14:textId="77777777" w:rsidR="00462F3E" w:rsidRDefault="00E93272" w:rsidP="00220636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192" w:type="dxa"/>
          </w:tcPr>
          <w:p w14:paraId="22A748B6" w14:textId="77777777" w:rsidR="00462F3E" w:rsidRDefault="00E93272" w:rsidP="0022063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04" w:type="dxa"/>
          </w:tcPr>
          <w:p w14:paraId="069D354E" w14:textId="77777777" w:rsidR="00462F3E" w:rsidRDefault="00E93272" w:rsidP="00220636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1" w:type="dxa"/>
          </w:tcPr>
          <w:p w14:paraId="581293E0" w14:textId="77777777" w:rsidR="00462F3E" w:rsidRDefault="00E93272" w:rsidP="0022063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5BBFEE76" w14:textId="77777777" w:rsidR="00462F3E" w:rsidRDefault="00E93272" w:rsidP="00220636">
            <w:pPr>
              <w:pStyle w:val="TableParagraph"/>
              <w:ind w:left="104" w:right="573"/>
              <w:jc w:val="both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14:paraId="6D2C08E5" w14:textId="77777777" w:rsidR="00462F3E" w:rsidRDefault="00E93272" w:rsidP="00220636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D5E25D6" w14:textId="77777777" w:rsidR="00462F3E" w:rsidRDefault="00E93272" w:rsidP="00220636">
            <w:pPr>
              <w:pStyle w:val="TableParagraph"/>
              <w:spacing w:line="270" w:lineRule="atLeast"/>
              <w:ind w:left="106" w:right="234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62F3E" w14:paraId="08D531B2" w14:textId="77777777">
        <w:trPr>
          <w:trHeight w:val="12970"/>
        </w:trPr>
        <w:tc>
          <w:tcPr>
            <w:tcW w:w="644" w:type="dxa"/>
          </w:tcPr>
          <w:p w14:paraId="02C5F875" w14:textId="77777777" w:rsidR="00462F3E" w:rsidRDefault="00E93272" w:rsidP="00220636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</w:tcPr>
          <w:p w14:paraId="7FD9516E" w14:textId="77777777" w:rsidR="00462F3E" w:rsidRDefault="00E93272" w:rsidP="00220636">
            <w:pPr>
              <w:pStyle w:val="TableParagraph"/>
              <w:ind w:right="2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14:paraId="4F15DA41" w14:textId="77777777" w:rsidR="00462F3E" w:rsidRDefault="00E93272" w:rsidP="00220636">
            <w:pPr>
              <w:pStyle w:val="TableParagraph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14:paraId="1462D2BF" w14:textId="77777777" w:rsidR="00462F3E" w:rsidRDefault="00E93272" w:rsidP="00220636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2E3BA8C7" w14:textId="77777777" w:rsidR="00462F3E" w:rsidRDefault="00E93272" w:rsidP="00220636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1C6A765" w14:textId="77777777" w:rsidR="00462F3E" w:rsidRDefault="00E93272" w:rsidP="002206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10A401" w14:textId="77777777" w:rsidR="00462F3E" w:rsidRDefault="00E93272" w:rsidP="00220636">
            <w:pPr>
              <w:pStyle w:val="TableParagraph"/>
              <w:ind w:right="6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3404" w:type="dxa"/>
          </w:tcPr>
          <w:p w14:paraId="0270C429" w14:textId="77777777" w:rsidR="00462F3E" w:rsidRDefault="00E93272" w:rsidP="00220636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сайте:</w:t>
            </w:r>
          </w:p>
          <w:p w14:paraId="3B220DDF" w14:textId="77777777" w:rsidR="00462F3E" w:rsidRDefault="00E93272" w:rsidP="00220636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текстов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(далее – НПА),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(надзора); 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 внесенных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НПА; перечня НПА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14:paraId="247AE79A" w14:textId="77777777" w:rsidR="00462F3E" w:rsidRDefault="00E93272" w:rsidP="002206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14:paraId="1A13C348" w14:textId="77777777" w:rsidR="00462F3E" w:rsidRDefault="00E93272" w:rsidP="00220636">
            <w:pPr>
              <w:pStyle w:val="TableParagraph"/>
              <w:ind w:right="5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содержащих 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03376DD0" w14:textId="77777777" w:rsidR="00462F3E" w:rsidRDefault="00E93272" w:rsidP="00220636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(надзора),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  <w:p w14:paraId="007C7113" w14:textId="77777777" w:rsidR="00462F3E" w:rsidRDefault="00E93272" w:rsidP="00220636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14:paraId="410A9556" w14:textId="77777777" w:rsidR="00462F3E" w:rsidRDefault="00E93272" w:rsidP="00220636">
            <w:pPr>
              <w:pStyle w:val="TableParagraph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редакции; руководства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отнесения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 категориям риска;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объектов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14:paraId="4E0FCDE4" w14:textId="77777777" w:rsidR="00462F3E" w:rsidRDefault="00E93272" w:rsidP="00220636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(надзорных) мероприятий,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категории риска;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 причинения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(ущерба)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 и план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14:paraId="4F5A7FC4" w14:textId="77777777" w:rsidR="00462F3E" w:rsidRDefault="00E93272" w:rsidP="00220636">
            <w:pPr>
              <w:pStyle w:val="TableParagraph"/>
              <w:spacing w:line="270" w:lineRule="atLeast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</w:tc>
        <w:tc>
          <w:tcPr>
            <w:tcW w:w="2411" w:type="dxa"/>
          </w:tcPr>
          <w:p w14:paraId="5DE4572C" w14:textId="77777777" w:rsidR="00462F3E" w:rsidRDefault="00E93272" w:rsidP="00220636">
            <w:pPr>
              <w:pStyle w:val="TableParagraph"/>
              <w:ind w:left="104" w:right="186"/>
              <w:jc w:val="both"/>
              <w:rPr>
                <w:sz w:val="24"/>
              </w:rPr>
            </w:pPr>
            <w:r>
              <w:rPr>
                <w:sz w:val="24"/>
              </w:rPr>
              <w:t>Постоянно (по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НПА,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14:paraId="1BF10C14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документов)</w:t>
            </w:r>
          </w:p>
        </w:tc>
        <w:tc>
          <w:tcPr>
            <w:tcW w:w="1700" w:type="dxa"/>
          </w:tcPr>
          <w:p w14:paraId="09690D9F" w14:textId="77777777" w:rsidR="00462F3E" w:rsidRDefault="00E93272" w:rsidP="00220636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3C42A3" w14:textId="77777777" w:rsidR="00462F3E" w:rsidRDefault="00E93272" w:rsidP="00220636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Чабанова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 w:rsidR="003E0984">
              <w:rPr>
                <w:sz w:val="24"/>
              </w:rPr>
              <w:t>Махинова С.В.</w:t>
            </w:r>
          </w:p>
        </w:tc>
      </w:tr>
    </w:tbl>
    <w:p w14:paraId="75E04244" w14:textId="77777777" w:rsidR="00462F3E" w:rsidRDefault="00462F3E" w:rsidP="00220636">
      <w:pPr>
        <w:jc w:val="both"/>
        <w:rPr>
          <w:sz w:val="24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92"/>
        <w:gridCol w:w="3404"/>
        <w:gridCol w:w="2411"/>
        <w:gridCol w:w="1700"/>
      </w:tblGrid>
      <w:tr w:rsidR="00462F3E" w14:paraId="19F6AB0E" w14:textId="77777777">
        <w:trPr>
          <w:trHeight w:val="1106"/>
        </w:trPr>
        <w:tc>
          <w:tcPr>
            <w:tcW w:w="644" w:type="dxa"/>
          </w:tcPr>
          <w:p w14:paraId="375B2B48" w14:textId="77777777" w:rsidR="00462F3E" w:rsidRDefault="00E93272" w:rsidP="00220636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192" w:type="dxa"/>
          </w:tcPr>
          <w:p w14:paraId="3F98374F" w14:textId="77777777" w:rsidR="00462F3E" w:rsidRDefault="00E93272" w:rsidP="0022063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04" w:type="dxa"/>
          </w:tcPr>
          <w:p w14:paraId="4D8E967C" w14:textId="77777777" w:rsidR="00462F3E" w:rsidRDefault="00E93272" w:rsidP="00220636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1" w:type="dxa"/>
          </w:tcPr>
          <w:p w14:paraId="722FE324" w14:textId="77777777" w:rsidR="00462F3E" w:rsidRDefault="00E93272" w:rsidP="0022063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3229E2F3" w14:textId="77777777" w:rsidR="00462F3E" w:rsidRDefault="00E93272" w:rsidP="00220636">
            <w:pPr>
              <w:pStyle w:val="TableParagraph"/>
              <w:ind w:left="104" w:right="573"/>
              <w:jc w:val="both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14:paraId="0BF45C52" w14:textId="77777777" w:rsidR="00462F3E" w:rsidRDefault="00E93272" w:rsidP="00220636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88679AD" w14:textId="77777777" w:rsidR="00462F3E" w:rsidRDefault="00E93272" w:rsidP="00220636">
            <w:pPr>
              <w:pStyle w:val="TableParagraph"/>
              <w:spacing w:line="270" w:lineRule="atLeast"/>
              <w:ind w:left="106" w:right="234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62F3E" w14:paraId="78F726A8" w14:textId="77777777">
        <w:trPr>
          <w:trHeight w:val="3852"/>
        </w:trPr>
        <w:tc>
          <w:tcPr>
            <w:tcW w:w="644" w:type="dxa"/>
          </w:tcPr>
          <w:p w14:paraId="270CFD52" w14:textId="77777777" w:rsidR="00462F3E" w:rsidRDefault="00462F3E" w:rsidP="0022063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192" w:type="dxa"/>
          </w:tcPr>
          <w:p w14:paraId="385F0656" w14:textId="77777777" w:rsidR="00462F3E" w:rsidRDefault="00462F3E" w:rsidP="0022063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404" w:type="dxa"/>
          </w:tcPr>
          <w:p w14:paraId="3082D906" w14:textId="77777777" w:rsidR="00462F3E" w:rsidRDefault="00E93272" w:rsidP="0022063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14:paraId="26CC9578" w14:textId="77777777" w:rsidR="00462F3E" w:rsidRDefault="00E93272" w:rsidP="002206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14:paraId="118EF1B7" w14:textId="77777777" w:rsidR="00462F3E" w:rsidRDefault="00E93272" w:rsidP="00220636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досудебного обжалования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3DBBA25" w14:textId="77777777" w:rsidR="00462F3E" w:rsidRDefault="00E93272" w:rsidP="00220636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должностных лиц; 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</w:p>
          <w:p w14:paraId="0F80EDEB" w14:textId="77777777" w:rsidR="00462F3E" w:rsidRDefault="00E93272" w:rsidP="00220636">
            <w:pPr>
              <w:pStyle w:val="TableParagraph"/>
              <w:spacing w:line="274" w:lineRule="exact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</w:p>
        </w:tc>
        <w:tc>
          <w:tcPr>
            <w:tcW w:w="2411" w:type="dxa"/>
          </w:tcPr>
          <w:p w14:paraId="603406FE" w14:textId="77777777" w:rsidR="00462F3E" w:rsidRDefault="00462F3E" w:rsidP="0022063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14:paraId="46FD2812" w14:textId="77777777" w:rsidR="00462F3E" w:rsidRDefault="00462F3E" w:rsidP="0022063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62F3E" w14:paraId="5B2D1AA4" w14:textId="77777777">
        <w:trPr>
          <w:trHeight w:val="3866"/>
        </w:trPr>
        <w:tc>
          <w:tcPr>
            <w:tcW w:w="644" w:type="dxa"/>
          </w:tcPr>
          <w:p w14:paraId="3C92FF5B" w14:textId="77777777" w:rsidR="00462F3E" w:rsidRDefault="00E93272" w:rsidP="00220636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</w:tcPr>
          <w:p w14:paraId="6E5B1781" w14:textId="77777777" w:rsidR="00462F3E" w:rsidRDefault="00E93272" w:rsidP="00220636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404" w:type="dxa"/>
          </w:tcPr>
          <w:p w14:paraId="37A19AB6" w14:textId="77777777" w:rsidR="00462F3E" w:rsidRDefault="00E93272" w:rsidP="00220636">
            <w:pPr>
              <w:pStyle w:val="TableParagraph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Доклад,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411" w:type="dxa"/>
          </w:tcPr>
          <w:p w14:paraId="4DB912DB" w14:textId="77777777" w:rsidR="00462F3E" w:rsidRDefault="00E93272" w:rsidP="0022063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позднее:</w:t>
            </w:r>
          </w:p>
          <w:p w14:paraId="50153420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2130CB">
              <w:rPr>
                <w:sz w:val="24"/>
              </w:rPr>
              <w:t>01.02.2024</w:t>
            </w:r>
          </w:p>
          <w:p w14:paraId="587D7DED" w14:textId="77777777" w:rsidR="00462F3E" w:rsidRDefault="00E93272" w:rsidP="00220636">
            <w:pPr>
              <w:pStyle w:val="TableParagraph"/>
              <w:ind w:left="104" w:right="2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14:paraId="6154BFD1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2130CB">
              <w:rPr>
                <w:sz w:val="24"/>
              </w:rPr>
              <w:t>01.03.2024</w:t>
            </w:r>
          </w:p>
          <w:p w14:paraId="0B4FA326" w14:textId="77777777" w:rsidR="00462F3E" w:rsidRDefault="00E93272" w:rsidP="00220636">
            <w:pPr>
              <w:pStyle w:val="TableParagraph"/>
              <w:ind w:left="104" w:right="15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 на сайте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</w:p>
          <w:p w14:paraId="0932A3B4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обсуждения;</w:t>
            </w:r>
          </w:p>
          <w:p w14:paraId="76BEDB06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2130CB">
              <w:rPr>
                <w:sz w:val="24"/>
              </w:rPr>
              <w:t>30.04.2024</w:t>
            </w:r>
          </w:p>
          <w:p w14:paraId="12E55C95" w14:textId="77777777" w:rsidR="00462F3E" w:rsidRDefault="00E93272" w:rsidP="00220636">
            <w:pPr>
              <w:pStyle w:val="TableParagraph"/>
              <w:ind w:left="104" w:right="9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1D8D16" w14:textId="77777777" w:rsidR="00462F3E" w:rsidRDefault="00E93272" w:rsidP="00220636">
            <w:pPr>
              <w:pStyle w:val="TableParagraph"/>
              <w:spacing w:line="270" w:lineRule="atLeast"/>
              <w:ind w:left="104" w:right="38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14:paraId="7CBA2702" w14:textId="77777777" w:rsidR="00462F3E" w:rsidRDefault="00E93272" w:rsidP="00220636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776367" w14:textId="77777777" w:rsidR="00462F3E" w:rsidRDefault="00E93272" w:rsidP="00220636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Чабанова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 w:rsidR="003E0984">
              <w:rPr>
                <w:sz w:val="24"/>
              </w:rPr>
              <w:t>Махинова С.В.</w:t>
            </w:r>
          </w:p>
        </w:tc>
      </w:tr>
      <w:tr w:rsidR="00462F3E" w14:paraId="1941D066" w14:textId="77777777">
        <w:trPr>
          <w:trHeight w:val="5244"/>
        </w:trPr>
        <w:tc>
          <w:tcPr>
            <w:tcW w:w="644" w:type="dxa"/>
          </w:tcPr>
          <w:p w14:paraId="6C63F691" w14:textId="77777777" w:rsidR="00462F3E" w:rsidRDefault="00E93272" w:rsidP="00220636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</w:tcPr>
          <w:p w14:paraId="51F71595" w14:textId="77777777" w:rsidR="00462F3E" w:rsidRDefault="00E93272" w:rsidP="0022063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</w:p>
          <w:p w14:paraId="0F03C72E" w14:textId="77777777" w:rsidR="00462F3E" w:rsidRDefault="00E93272" w:rsidP="002206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</w:tc>
        <w:tc>
          <w:tcPr>
            <w:tcW w:w="3404" w:type="dxa"/>
          </w:tcPr>
          <w:p w14:paraId="1EFCDF38" w14:textId="77777777" w:rsidR="00462F3E" w:rsidRDefault="00E93272" w:rsidP="0022063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недопустимости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0C20F6" w14:textId="77777777" w:rsidR="00462F3E" w:rsidRDefault="00E93272" w:rsidP="00220636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наличия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  <w:p w14:paraId="7A59715A" w14:textId="77777777" w:rsidR="00462F3E" w:rsidRDefault="00E93272" w:rsidP="00220636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545E90CA" w14:textId="77777777" w:rsidR="00462F3E" w:rsidRDefault="00E93272" w:rsidP="00220636">
            <w:pPr>
              <w:pStyle w:val="TableParagraph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14:paraId="4AE58267" w14:textId="77777777" w:rsidR="00462F3E" w:rsidRDefault="00E93272" w:rsidP="00220636">
            <w:pPr>
              <w:pStyle w:val="TableParagraph"/>
              <w:spacing w:line="270" w:lineRule="atLeast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 вред 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либо 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 причинения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(ущерба)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411" w:type="dxa"/>
          </w:tcPr>
          <w:p w14:paraId="61C88E45" w14:textId="77777777" w:rsidR="00462F3E" w:rsidRDefault="00E93272" w:rsidP="00220636">
            <w:pPr>
              <w:pStyle w:val="TableParagraph"/>
              <w:ind w:left="104" w:right="204"/>
              <w:jc w:val="both"/>
              <w:rPr>
                <w:sz w:val="24"/>
              </w:rPr>
            </w:pPr>
            <w:r>
              <w:rPr>
                <w:sz w:val="24"/>
              </w:rPr>
              <w:t>В срок не более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6606D9A3" w14:textId="77777777" w:rsidR="00462F3E" w:rsidRDefault="00E93272" w:rsidP="00220636">
            <w:pPr>
              <w:pStyle w:val="TableParagraph"/>
              <w:ind w:left="104" w:right="458"/>
              <w:jc w:val="both"/>
              <w:rPr>
                <w:sz w:val="24"/>
              </w:rPr>
            </w:pPr>
            <w:r>
              <w:rPr>
                <w:sz w:val="24"/>
              </w:rPr>
              <w:t>департаментом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контролируемому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  <w:p w14:paraId="2FD8239F" w14:textId="77777777" w:rsidR="00462F3E" w:rsidRDefault="00E93272" w:rsidP="00220636">
            <w:pPr>
              <w:pStyle w:val="TableParagraph"/>
              <w:ind w:left="104" w:right="329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14:paraId="11DB69B3" w14:textId="77777777" w:rsidR="00462F3E" w:rsidRDefault="00E93272" w:rsidP="00220636">
            <w:pPr>
              <w:pStyle w:val="TableParagraph"/>
              <w:ind w:left="104" w:right="8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700" w:type="dxa"/>
          </w:tcPr>
          <w:p w14:paraId="2972B0D3" w14:textId="77777777" w:rsidR="00462F3E" w:rsidRDefault="00E93272" w:rsidP="00220636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F65C5B" w14:textId="77777777" w:rsidR="00462F3E" w:rsidRDefault="00E93272" w:rsidP="00220636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Чабанова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 w:rsidR="003E0984">
              <w:rPr>
                <w:sz w:val="24"/>
              </w:rPr>
              <w:t>Махинова С.В.</w:t>
            </w:r>
          </w:p>
        </w:tc>
      </w:tr>
    </w:tbl>
    <w:p w14:paraId="0CE49B85" w14:textId="77777777" w:rsidR="00462F3E" w:rsidRDefault="00462F3E" w:rsidP="00220636">
      <w:pPr>
        <w:jc w:val="both"/>
        <w:rPr>
          <w:sz w:val="24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92"/>
        <w:gridCol w:w="3404"/>
        <w:gridCol w:w="2411"/>
        <w:gridCol w:w="1700"/>
      </w:tblGrid>
      <w:tr w:rsidR="00462F3E" w14:paraId="3F81BDB9" w14:textId="77777777">
        <w:trPr>
          <w:trHeight w:val="1106"/>
        </w:trPr>
        <w:tc>
          <w:tcPr>
            <w:tcW w:w="644" w:type="dxa"/>
          </w:tcPr>
          <w:p w14:paraId="392EF537" w14:textId="77777777" w:rsidR="00462F3E" w:rsidRDefault="00E93272" w:rsidP="00220636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192" w:type="dxa"/>
          </w:tcPr>
          <w:p w14:paraId="598205C9" w14:textId="77777777" w:rsidR="00462F3E" w:rsidRDefault="00E93272" w:rsidP="0022063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04" w:type="dxa"/>
          </w:tcPr>
          <w:p w14:paraId="6C24E2CF" w14:textId="77777777" w:rsidR="00462F3E" w:rsidRDefault="00E93272" w:rsidP="00220636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1" w:type="dxa"/>
          </w:tcPr>
          <w:p w14:paraId="5E1E0387" w14:textId="77777777" w:rsidR="00462F3E" w:rsidRDefault="00E93272" w:rsidP="0022063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407A3446" w14:textId="77777777" w:rsidR="00462F3E" w:rsidRDefault="00E93272" w:rsidP="00220636">
            <w:pPr>
              <w:pStyle w:val="TableParagraph"/>
              <w:ind w:left="104" w:right="573"/>
              <w:jc w:val="both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14:paraId="2B34404A" w14:textId="77777777" w:rsidR="00462F3E" w:rsidRDefault="00E93272" w:rsidP="00220636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E932F14" w14:textId="77777777" w:rsidR="00462F3E" w:rsidRDefault="00E93272" w:rsidP="00220636">
            <w:pPr>
              <w:pStyle w:val="TableParagraph"/>
              <w:spacing w:line="270" w:lineRule="atLeast"/>
              <w:ind w:left="106" w:right="234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62F3E" w14:paraId="15A0CB35" w14:textId="77777777">
        <w:trPr>
          <w:trHeight w:val="6900"/>
        </w:trPr>
        <w:tc>
          <w:tcPr>
            <w:tcW w:w="644" w:type="dxa"/>
          </w:tcPr>
          <w:p w14:paraId="6F584988" w14:textId="77777777" w:rsidR="00462F3E" w:rsidRDefault="00E93272" w:rsidP="00220636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2" w:type="dxa"/>
          </w:tcPr>
          <w:p w14:paraId="2909D2C1" w14:textId="77777777" w:rsidR="00462F3E" w:rsidRDefault="00E93272" w:rsidP="00220636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вопросам,</w:t>
            </w:r>
          </w:p>
          <w:p w14:paraId="78E702C3" w14:textId="77777777" w:rsidR="00462F3E" w:rsidRDefault="00E93272" w:rsidP="00220636">
            <w:pPr>
              <w:pStyle w:val="TableParagraph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14:paraId="5161EC13" w14:textId="77777777" w:rsidR="00462F3E" w:rsidRDefault="00E93272" w:rsidP="00220636">
            <w:pPr>
              <w:pStyle w:val="TableParagraph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а)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КНМ);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  <w:p w14:paraId="34AA6AD9" w14:textId="77777777" w:rsidR="00462F3E" w:rsidRDefault="00E93272" w:rsidP="00220636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КНМ;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  <w:p w14:paraId="08D1C76D" w14:textId="77777777" w:rsidR="00462F3E" w:rsidRDefault="00E93272" w:rsidP="00220636">
            <w:pPr>
              <w:pStyle w:val="TableParagraph"/>
              <w:spacing w:line="270" w:lineRule="atLeast"/>
              <w:ind w:right="7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404" w:type="dxa"/>
          </w:tcPr>
          <w:p w14:paraId="72DC43BC" w14:textId="77777777" w:rsidR="00462F3E" w:rsidRDefault="00E93272" w:rsidP="002206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приеме;</w:t>
            </w:r>
          </w:p>
          <w:p w14:paraId="071F8AC5" w14:textId="77777777" w:rsidR="00462F3E" w:rsidRDefault="00462F3E" w:rsidP="00220636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01B6AA0" w14:textId="77777777" w:rsidR="00462F3E" w:rsidRDefault="00462F3E" w:rsidP="00220636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16D66BC5" w14:textId="77777777" w:rsidR="00462F3E" w:rsidRDefault="00E93272" w:rsidP="002206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22"/>
              <w:ind w:right="117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разъяснений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3AF130C5" w14:textId="77777777" w:rsidR="00462F3E" w:rsidRDefault="00E93272" w:rsidP="002206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визита;</w:t>
            </w:r>
          </w:p>
          <w:p w14:paraId="51E8C4FD" w14:textId="77777777" w:rsidR="00462F3E" w:rsidRDefault="00462F3E" w:rsidP="00220636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9DA0C6D" w14:textId="77777777" w:rsidR="00462F3E" w:rsidRDefault="00462F3E" w:rsidP="00220636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D1BAEBA" w14:textId="77777777" w:rsidR="00462F3E" w:rsidRDefault="00E93272" w:rsidP="002206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30"/>
              <w:ind w:right="33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однотипным 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  <w:p w14:paraId="5A0AFC72" w14:textId="77777777" w:rsidR="00462F3E" w:rsidRDefault="00E93272" w:rsidP="00220636">
            <w:pPr>
              <w:pStyle w:val="TableParagraph"/>
              <w:ind w:right="622"/>
              <w:jc w:val="both"/>
              <w:rPr>
                <w:sz w:val="24"/>
              </w:rPr>
            </w:pPr>
            <w:r>
              <w:rPr>
                <w:sz w:val="24"/>
              </w:rPr>
              <w:t>однотипных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411" w:type="dxa"/>
          </w:tcPr>
          <w:p w14:paraId="72838A63" w14:textId="77777777" w:rsidR="00462F3E" w:rsidRDefault="00E93272" w:rsidP="00220636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233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вопросов;</w:t>
            </w:r>
          </w:p>
          <w:p w14:paraId="3B60E429" w14:textId="77777777" w:rsidR="00462F3E" w:rsidRDefault="00462F3E" w:rsidP="00220636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14:paraId="0F1DDDD4" w14:textId="77777777" w:rsidR="00462F3E" w:rsidRDefault="00E93272" w:rsidP="00220636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дня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визита;</w:t>
            </w:r>
          </w:p>
          <w:p w14:paraId="07D3B4D5" w14:textId="77777777" w:rsidR="00462F3E" w:rsidRDefault="00462F3E" w:rsidP="00220636">
            <w:pPr>
              <w:pStyle w:val="TableParagraph"/>
              <w:spacing w:before="1"/>
              <w:ind w:left="0"/>
              <w:jc w:val="both"/>
              <w:rPr>
                <w:b/>
                <w:sz w:val="24"/>
              </w:rPr>
            </w:pPr>
          </w:p>
          <w:p w14:paraId="5FCD064D" w14:textId="77777777" w:rsidR="00462F3E" w:rsidRDefault="00E93272" w:rsidP="00220636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86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700" w:type="dxa"/>
          </w:tcPr>
          <w:p w14:paraId="57779748" w14:textId="77777777" w:rsidR="00462F3E" w:rsidRDefault="00E93272" w:rsidP="00220636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F380CC" w14:textId="77777777" w:rsidR="00462F3E" w:rsidRDefault="00E93272" w:rsidP="00220636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Чабанова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 w:rsidR="003E0984">
              <w:rPr>
                <w:sz w:val="24"/>
              </w:rPr>
              <w:t>Махинова С.В.</w:t>
            </w:r>
          </w:p>
        </w:tc>
      </w:tr>
      <w:tr w:rsidR="00462F3E" w14:paraId="1EB06329" w14:textId="77777777">
        <w:trPr>
          <w:trHeight w:val="6072"/>
        </w:trPr>
        <w:tc>
          <w:tcPr>
            <w:tcW w:w="644" w:type="dxa"/>
          </w:tcPr>
          <w:p w14:paraId="54A07377" w14:textId="77777777" w:rsidR="00462F3E" w:rsidRDefault="00E93272" w:rsidP="00220636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2" w:type="dxa"/>
          </w:tcPr>
          <w:p w14:paraId="2A7A7373" w14:textId="77777777" w:rsidR="00462F3E" w:rsidRDefault="00E93272" w:rsidP="00220636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3404" w:type="dxa"/>
          </w:tcPr>
          <w:p w14:paraId="36ABC6BD" w14:textId="77777777" w:rsidR="00462F3E" w:rsidRDefault="00E93272" w:rsidP="00220636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14:paraId="76F410D5" w14:textId="77777777" w:rsidR="00462F3E" w:rsidRDefault="00E93272" w:rsidP="00220636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лица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конференц-связи</w:t>
            </w:r>
          </w:p>
        </w:tc>
        <w:tc>
          <w:tcPr>
            <w:tcW w:w="2411" w:type="dxa"/>
          </w:tcPr>
          <w:p w14:paraId="0C36A2DC" w14:textId="77777777" w:rsidR="00462F3E" w:rsidRDefault="00E93272" w:rsidP="00220636">
            <w:pPr>
              <w:pStyle w:val="TableParagraph"/>
              <w:ind w:left="104" w:right="210"/>
              <w:jc w:val="both"/>
              <w:rPr>
                <w:sz w:val="24"/>
              </w:rPr>
            </w:pPr>
            <w:r>
              <w:rPr>
                <w:sz w:val="24"/>
              </w:rPr>
              <w:t>- в срок 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27127F8E" w14:textId="77777777" w:rsidR="00462F3E" w:rsidRDefault="00E93272" w:rsidP="00220636">
            <w:pPr>
              <w:pStyle w:val="TableParagraph"/>
              <w:ind w:left="104" w:right="13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контролируемых </w:t>
            </w:r>
            <w:r>
              <w:rPr>
                <w:spacing w:val="-1"/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435D1" w14:textId="77777777" w:rsidR="00462F3E" w:rsidRDefault="00E93272" w:rsidP="00220636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14:paraId="1B81547E" w14:textId="77777777" w:rsidR="00462F3E" w:rsidRDefault="00E93272" w:rsidP="00220636">
            <w:pPr>
              <w:pStyle w:val="TableParagraph"/>
              <w:ind w:left="104" w:right="781"/>
              <w:jc w:val="both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уведомления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4B9316C7" w14:textId="77777777" w:rsidR="00462F3E" w:rsidRDefault="00E93272" w:rsidP="00220636">
            <w:pPr>
              <w:pStyle w:val="TableParagraph"/>
              <w:spacing w:line="270" w:lineRule="atLeast"/>
              <w:ind w:left="104" w:right="2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14:paraId="64DDA230" w14:textId="77777777" w:rsidR="00462F3E" w:rsidRDefault="00E93272" w:rsidP="00220636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A3F9BC" w14:textId="77777777" w:rsidR="00462F3E" w:rsidRDefault="00E93272" w:rsidP="00220636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Чабанова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 w:rsidR="003E0984">
              <w:rPr>
                <w:sz w:val="24"/>
              </w:rPr>
              <w:t>Махинова С.В.</w:t>
            </w:r>
          </w:p>
        </w:tc>
      </w:tr>
    </w:tbl>
    <w:p w14:paraId="6FD8E8C5" w14:textId="77777777" w:rsidR="00462F3E" w:rsidRDefault="00462F3E" w:rsidP="00220636">
      <w:pPr>
        <w:jc w:val="both"/>
        <w:rPr>
          <w:sz w:val="24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92"/>
        <w:gridCol w:w="3404"/>
        <w:gridCol w:w="2411"/>
        <w:gridCol w:w="1700"/>
      </w:tblGrid>
      <w:tr w:rsidR="00462F3E" w14:paraId="53E3A7B2" w14:textId="77777777">
        <w:trPr>
          <w:trHeight w:val="1106"/>
        </w:trPr>
        <w:tc>
          <w:tcPr>
            <w:tcW w:w="644" w:type="dxa"/>
          </w:tcPr>
          <w:p w14:paraId="6F66B557" w14:textId="77777777" w:rsidR="00462F3E" w:rsidRDefault="00E93272" w:rsidP="00220636">
            <w:pPr>
              <w:pStyle w:val="TableParagraph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192" w:type="dxa"/>
          </w:tcPr>
          <w:p w14:paraId="5247BA79" w14:textId="77777777" w:rsidR="00462F3E" w:rsidRDefault="00E93272" w:rsidP="0022063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04" w:type="dxa"/>
          </w:tcPr>
          <w:p w14:paraId="24C99524" w14:textId="77777777" w:rsidR="00462F3E" w:rsidRDefault="00E93272" w:rsidP="00220636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1" w:type="dxa"/>
          </w:tcPr>
          <w:p w14:paraId="646B501B" w14:textId="77777777" w:rsidR="00462F3E" w:rsidRDefault="00E93272" w:rsidP="0022063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03ED0756" w14:textId="77777777" w:rsidR="00462F3E" w:rsidRDefault="00E93272" w:rsidP="00220636">
            <w:pPr>
              <w:pStyle w:val="TableParagraph"/>
              <w:ind w:left="104" w:right="573"/>
              <w:jc w:val="both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14:paraId="373F1475" w14:textId="77777777" w:rsidR="00462F3E" w:rsidRDefault="00E93272" w:rsidP="00220636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A009869" w14:textId="77777777" w:rsidR="00462F3E" w:rsidRDefault="00E93272" w:rsidP="00220636">
            <w:pPr>
              <w:pStyle w:val="TableParagraph"/>
              <w:spacing w:line="270" w:lineRule="atLeast"/>
              <w:ind w:left="106" w:right="234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62F3E" w14:paraId="45BE61CA" w14:textId="77777777">
        <w:trPr>
          <w:trHeight w:val="1921"/>
        </w:trPr>
        <w:tc>
          <w:tcPr>
            <w:tcW w:w="644" w:type="dxa"/>
          </w:tcPr>
          <w:p w14:paraId="5FA5304D" w14:textId="77777777" w:rsidR="00462F3E" w:rsidRDefault="00462F3E" w:rsidP="00220636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192" w:type="dxa"/>
          </w:tcPr>
          <w:p w14:paraId="5F3AF59A" w14:textId="77777777" w:rsidR="00462F3E" w:rsidRDefault="00462F3E" w:rsidP="00220636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3404" w:type="dxa"/>
          </w:tcPr>
          <w:p w14:paraId="73ED09E8" w14:textId="77777777" w:rsidR="00462F3E" w:rsidRDefault="00462F3E" w:rsidP="00220636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2411" w:type="dxa"/>
          </w:tcPr>
          <w:p w14:paraId="67A1F7E0" w14:textId="77777777" w:rsidR="00462F3E" w:rsidRDefault="00E93272" w:rsidP="00220636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  <w:p w14:paraId="4BAF2A1C" w14:textId="77777777" w:rsidR="00462F3E" w:rsidRDefault="00E93272" w:rsidP="0022063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визита</w:t>
            </w:r>
          </w:p>
          <w:p w14:paraId="19EF56EE" w14:textId="77777777" w:rsidR="00462F3E" w:rsidRDefault="00E93272" w:rsidP="00220636">
            <w:pPr>
              <w:pStyle w:val="TableParagraph"/>
              <w:ind w:left="104" w:right="276"/>
              <w:jc w:val="both"/>
              <w:rPr>
                <w:sz w:val="24"/>
              </w:rPr>
            </w:pPr>
            <w:r>
              <w:rPr>
                <w:sz w:val="24"/>
              </w:rPr>
              <w:t>- непосредственное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DE6AB60" w14:textId="77777777" w:rsidR="00462F3E" w:rsidRDefault="00E93272" w:rsidP="00220636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0" w:type="dxa"/>
          </w:tcPr>
          <w:p w14:paraId="65493D37" w14:textId="77777777" w:rsidR="00462F3E" w:rsidRDefault="00462F3E" w:rsidP="00220636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</w:tr>
    </w:tbl>
    <w:p w14:paraId="33BA510F" w14:textId="77777777" w:rsidR="00462F3E" w:rsidRDefault="00462F3E" w:rsidP="00220636">
      <w:pPr>
        <w:pStyle w:val="a3"/>
        <w:spacing w:before="8"/>
        <w:ind w:left="0" w:firstLine="0"/>
        <w:rPr>
          <w:b/>
          <w:sz w:val="20"/>
        </w:rPr>
      </w:pPr>
    </w:p>
    <w:p w14:paraId="0DC47BA7" w14:textId="77777777" w:rsidR="00462F3E" w:rsidRDefault="00E93272" w:rsidP="00220636">
      <w:pPr>
        <w:pStyle w:val="a4"/>
        <w:numPr>
          <w:ilvl w:val="0"/>
          <w:numId w:val="5"/>
        </w:numPr>
        <w:tabs>
          <w:tab w:val="left" w:pos="2032"/>
        </w:tabs>
        <w:spacing w:before="89"/>
        <w:ind w:left="4696" w:right="918" w:hanging="3081"/>
        <w:jc w:val="both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профилактики</w:t>
      </w:r>
    </w:p>
    <w:p w14:paraId="45C868EB" w14:textId="77777777" w:rsidR="00462F3E" w:rsidRDefault="00462F3E" w:rsidP="00220636">
      <w:pPr>
        <w:pStyle w:val="a3"/>
        <w:spacing w:before="6"/>
        <w:ind w:left="0" w:firstLine="0"/>
        <w:rPr>
          <w:b/>
          <w:sz w:val="27"/>
        </w:rPr>
      </w:pPr>
    </w:p>
    <w:p w14:paraId="346DE281" w14:textId="77777777" w:rsidR="00462F3E" w:rsidRDefault="00E93272" w:rsidP="00220636">
      <w:pPr>
        <w:pStyle w:val="a3"/>
        <w:spacing w:line="362" w:lineRule="auto"/>
        <w:ind w:right="125"/>
      </w:pPr>
      <w:r>
        <w:t>Результативность и эффективность реализации программы профилактики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показателям:</w:t>
      </w:r>
    </w:p>
    <w:p w14:paraId="76972E40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63"/>
        </w:tabs>
        <w:spacing w:line="360" w:lineRule="auto"/>
        <w:ind w:right="122" w:firstLine="707"/>
        <w:rPr>
          <w:sz w:val="28"/>
        </w:rPr>
      </w:pPr>
      <w:r>
        <w:rPr>
          <w:sz w:val="28"/>
        </w:rPr>
        <w:t>снижение количества выявленных нарушений по вопросам плановых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 контрольных (надзорных) мероприятий – на 10 %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14:paraId="20D640B7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18"/>
        </w:tabs>
        <w:spacing w:line="360" w:lineRule="auto"/>
        <w:ind w:right="122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контрольных (надзорных) мероприятий – на 10 % по сравнению с прошлым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годом;</w:t>
      </w:r>
    </w:p>
    <w:p w14:paraId="567D82DF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27"/>
        </w:tabs>
        <w:spacing w:line="360" w:lineRule="auto"/>
        <w:ind w:right="123" w:firstLine="707"/>
        <w:rPr>
          <w:sz w:val="28"/>
        </w:rPr>
      </w:pPr>
      <w:r>
        <w:rPr>
          <w:spacing w:val="-1"/>
          <w:sz w:val="28"/>
        </w:rPr>
        <w:t>снижение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количества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предписаний,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контрольных (надзорных) мероприятий – на 10 % по сравнению с прошлым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годом.</w:t>
      </w:r>
    </w:p>
    <w:p w14:paraId="28128F69" w14:textId="77777777" w:rsidR="00462F3E" w:rsidRDefault="00E93272" w:rsidP="00220636">
      <w:pPr>
        <w:pStyle w:val="a3"/>
        <w:spacing w:line="360" w:lineRule="auto"/>
        <w:ind w:right="122"/>
      </w:pPr>
      <w:r>
        <w:t>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имеющимися</w:t>
      </w:r>
      <w:r>
        <w:rPr>
          <w:spacing w:val="-67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6B148649" w14:textId="77777777" w:rsidR="00462F3E" w:rsidRDefault="00E93272" w:rsidP="00220636">
      <w:pPr>
        <w:pStyle w:val="a3"/>
        <w:spacing w:line="362" w:lineRule="auto"/>
        <w:ind w:right="122"/>
      </w:pP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44"/>
        </w:rPr>
        <w:t xml:space="preserve"> </w:t>
      </w:r>
      <w:r>
        <w:t>всей</w:t>
      </w:r>
      <w:r>
        <w:rPr>
          <w:spacing w:val="42"/>
        </w:rPr>
        <w:t xml:space="preserve"> </w:t>
      </w:r>
      <w:r>
        <w:t>программой</w:t>
      </w:r>
      <w:r>
        <w:rPr>
          <w:spacing w:val="43"/>
        </w:rPr>
        <w:t xml:space="preserve"> </w:t>
      </w:r>
      <w:r>
        <w:t>профилактики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координатор</w:t>
      </w:r>
      <w:r>
        <w:rPr>
          <w:spacing w:val="42"/>
        </w:rPr>
        <w:t xml:space="preserve"> </w:t>
      </w:r>
      <w:r>
        <w:t>программы</w:t>
      </w:r>
    </w:p>
    <w:p w14:paraId="0D7081E1" w14:textId="77777777" w:rsidR="00462F3E" w:rsidRDefault="00462F3E" w:rsidP="00220636">
      <w:pPr>
        <w:spacing w:line="362" w:lineRule="auto"/>
        <w:jc w:val="both"/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p w14:paraId="303342D2" w14:textId="77777777" w:rsidR="00462F3E" w:rsidRDefault="00E93272" w:rsidP="00220636">
      <w:pPr>
        <w:pStyle w:val="a3"/>
        <w:spacing w:before="1" w:line="362" w:lineRule="auto"/>
        <w:ind w:firstLine="0"/>
      </w:pPr>
      <w:r>
        <w:lastRenderedPageBreak/>
        <w:t>профилактики:</w:t>
      </w:r>
      <w:r>
        <w:rPr>
          <w:spacing w:val="17"/>
        </w:rPr>
        <w:t xml:space="preserve"> </w:t>
      </w:r>
      <w:r>
        <w:t>Чабанова</w:t>
      </w:r>
      <w:r>
        <w:rPr>
          <w:spacing w:val="19"/>
        </w:rPr>
        <w:t xml:space="preserve"> </w:t>
      </w:r>
      <w:r>
        <w:t>Евгения</w:t>
      </w:r>
      <w:r>
        <w:rPr>
          <w:spacing w:val="18"/>
        </w:rPr>
        <w:t xml:space="preserve"> </w:t>
      </w:r>
      <w:r>
        <w:t>Викторовна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начальник</w:t>
      </w:r>
      <w:r>
        <w:rPr>
          <w:spacing w:val="17"/>
        </w:rPr>
        <w:t xml:space="preserve"> </w:t>
      </w:r>
      <w:r>
        <w:t>отдела</w:t>
      </w:r>
      <w:r>
        <w:rPr>
          <w:spacing w:val="19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 дополнительного</w:t>
      </w:r>
      <w:r>
        <w:rPr>
          <w:spacing w:val="-4"/>
        </w:rPr>
        <w:t xml:space="preserve"> </w:t>
      </w:r>
      <w:r>
        <w:t>образования.</w:t>
      </w:r>
    </w:p>
    <w:p w14:paraId="399740F7" w14:textId="77777777" w:rsidR="00462F3E" w:rsidRDefault="00E93272" w:rsidP="00220636">
      <w:pPr>
        <w:pStyle w:val="a3"/>
        <w:spacing w:line="317" w:lineRule="exact"/>
        <w:ind w:left="1530" w:firstLine="0"/>
      </w:pPr>
      <w:r>
        <w:t>Обязанности</w:t>
      </w:r>
      <w:r>
        <w:rPr>
          <w:spacing w:val="-6"/>
        </w:rPr>
        <w:t xml:space="preserve"> </w:t>
      </w:r>
      <w:r>
        <w:t>координатора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профилактики:</w:t>
      </w:r>
    </w:p>
    <w:p w14:paraId="7AA412ED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before="161"/>
        <w:ind w:left="1741" w:hanging="212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14:paraId="03770E14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before="160"/>
        <w:ind w:left="1741" w:hanging="212"/>
        <w:rPr>
          <w:sz w:val="28"/>
        </w:rPr>
      </w:pP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лицами;</w:t>
      </w:r>
    </w:p>
    <w:p w14:paraId="0963D209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965"/>
        </w:tabs>
        <w:spacing w:before="163" w:line="360" w:lineRule="auto"/>
        <w:ind w:right="120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сроки;</w:t>
      </w:r>
    </w:p>
    <w:p w14:paraId="557D62A8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71"/>
        </w:tabs>
        <w:spacing w:line="360" w:lineRule="auto"/>
        <w:ind w:right="123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профилактики;</w:t>
      </w:r>
    </w:p>
    <w:p w14:paraId="463EBA7F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before="1"/>
        <w:ind w:left="1741" w:hanging="21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14:paraId="6F857074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before="160" w:line="360" w:lineRule="auto"/>
        <w:ind w:right="125" w:firstLine="707"/>
        <w:rPr>
          <w:sz w:val="28"/>
        </w:rPr>
      </w:pPr>
      <w:r>
        <w:rPr>
          <w:sz w:val="28"/>
        </w:rPr>
        <w:t>свод и подготовка предложений по формированию (уточнению) перечня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программных мероприятий на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14:paraId="6D37F591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30"/>
        </w:tabs>
        <w:spacing w:line="362" w:lineRule="auto"/>
        <w:ind w:right="123" w:firstLine="707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профилактики;</w:t>
      </w:r>
    </w:p>
    <w:p w14:paraId="16D4BD61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946"/>
        </w:tabs>
        <w:spacing w:line="360" w:lineRule="auto"/>
        <w:ind w:right="12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мероприятий;</w:t>
      </w:r>
    </w:p>
    <w:p w14:paraId="7A71F5E5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line="360" w:lineRule="auto"/>
        <w:ind w:right="119" w:firstLine="707"/>
        <w:rPr>
          <w:sz w:val="28"/>
        </w:rPr>
      </w:pPr>
      <w:r>
        <w:rPr>
          <w:sz w:val="28"/>
        </w:rPr>
        <w:t>своевременное принятие решений по результатам мониторинга за 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профилактики.</w:t>
      </w:r>
    </w:p>
    <w:p w14:paraId="00F35339" w14:textId="77777777" w:rsidR="00462F3E" w:rsidRDefault="00E93272" w:rsidP="00220636">
      <w:pPr>
        <w:pStyle w:val="a3"/>
        <w:spacing w:line="360" w:lineRule="auto"/>
        <w:ind w:right="123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профилактических мероприятий в департаменте: </w:t>
      </w:r>
      <w:r w:rsidR="001F6FE2">
        <w:t>Махинова С</w:t>
      </w:r>
      <w:r>
        <w:t>.</w:t>
      </w:r>
      <w:r w:rsidR="001F6FE2">
        <w:t>В.</w:t>
      </w:r>
      <w:r>
        <w:t xml:space="preserve"> </w:t>
      </w:r>
      <w:r w:rsidR="00D1453E">
        <w:t>–</w:t>
      </w:r>
      <w:r>
        <w:t xml:space="preserve"> </w:t>
      </w:r>
      <w:r w:rsidR="00D1453E">
        <w:t xml:space="preserve">заместитель начальника </w:t>
      </w:r>
      <w:r>
        <w:t>отдела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образования.</w:t>
      </w:r>
    </w:p>
    <w:p w14:paraId="11CC5D18" w14:textId="77777777" w:rsidR="00462F3E" w:rsidRDefault="00E93272" w:rsidP="00220636">
      <w:pPr>
        <w:pStyle w:val="a3"/>
        <w:spacing w:line="320" w:lineRule="exact"/>
        <w:ind w:left="1530" w:firstLine="0"/>
      </w:pPr>
      <w:r>
        <w:t>Обязанности:</w:t>
      </w:r>
    </w:p>
    <w:p w14:paraId="681C1BB6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02"/>
        </w:tabs>
        <w:spacing w:before="158" w:line="360" w:lineRule="auto"/>
        <w:ind w:right="123" w:firstLine="707"/>
        <w:rPr>
          <w:sz w:val="28"/>
        </w:rPr>
      </w:pPr>
      <w:r>
        <w:rPr>
          <w:sz w:val="28"/>
        </w:rPr>
        <w:t>анализ и прогнозирование развития ситуации по рискам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 (ущерба) охраняемым законом ценностям и соблюдению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профилактики;</w:t>
      </w:r>
    </w:p>
    <w:p w14:paraId="19601117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4"/>
        </w:tabs>
        <w:spacing w:line="360" w:lineRule="auto"/>
        <w:ind w:right="125" w:firstLine="707"/>
        <w:rPr>
          <w:sz w:val="28"/>
        </w:rPr>
      </w:pPr>
      <w:r>
        <w:rPr>
          <w:sz w:val="28"/>
        </w:rPr>
        <w:t>выявление проблем, препятствующих снижению уровня риска и числа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степени тяжести правонарушений в сфере организации отдыха детей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оздоровления;</w:t>
      </w:r>
    </w:p>
    <w:p w14:paraId="157C53CF" w14:textId="77777777" w:rsidR="00462F3E" w:rsidRDefault="00462F3E" w:rsidP="00220636">
      <w:pPr>
        <w:spacing w:line="360" w:lineRule="auto"/>
        <w:jc w:val="both"/>
        <w:rPr>
          <w:sz w:val="28"/>
        </w:rPr>
        <w:sectPr w:rsidR="00462F3E" w:rsidSect="006B7F19">
          <w:pgSz w:w="11910" w:h="16840"/>
          <w:pgMar w:top="1400" w:right="440" w:bottom="280" w:left="880" w:header="1135" w:footer="0" w:gutter="0"/>
          <w:cols w:space="720"/>
        </w:sectPr>
      </w:pPr>
    </w:p>
    <w:p w14:paraId="5DA7E55E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54"/>
        </w:tabs>
        <w:spacing w:before="1" w:line="360" w:lineRule="auto"/>
        <w:ind w:right="120" w:firstLine="707"/>
        <w:rPr>
          <w:sz w:val="28"/>
        </w:rPr>
      </w:pPr>
      <w:r>
        <w:rPr>
          <w:sz w:val="28"/>
        </w:rPr>
        <w:lastRenderedPageBreak/>
        <w:t>выработка предложений по планированию профилактической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целей и задач разработки программы профилактики и (или) 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нее изменений;</w:t>
      </w:r>
    </w:p>
    <w:p w14:paraId="0D1737B2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42"/>
        </w:tabs>
        <w:spacing w:before="1"/>
        <w:ind w:left="1741" w:hanging="212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14:paraId="4EC05465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766"/>
        </w:tabs>
        <w:spacing w:before="160" w:line="362" w:lineRule="auto"/>
        <w:ind w:right="131" w:firstLine="707"/>
        <w:rPr>
          <w:sz w:val="28"/>
        </w:rPr>
      </w:pPr>
      <w:r>
        <w:rPr>
          <w:sz w:val="28"/>
        </w:rPr>
        <w:t>участие в мониторинге анализа ситуации с соблюдением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возникающих 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контролируемых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43729164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924"/>
        </w:tabs>
        <w:spacing w:line="360" w:lineRule="auto"/>
        <w:ind w:right="133" w:firstLine="707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программы профилактики;</w:t>
      </w:r>
    </w:p>
    <w:p w14:paraId="1D4075FB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919"/>
        </w:tabs>
        <w:spacing w:line="360" w:lineRule="auto"/>
        <w:ind w:right="121" w:firstLine="707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 данные;</w:t>
      </w:r>
    </w:p>
    <w:p w14:paraId="4CFAF10E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902"/>
        </w:tabs>
        <w:spacing w:line="360" w:lineRule="auto"/>
        <w:ind w:right="128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сроки;</w:t>
      </w:r>
    </w:p>
    <w:p w14:paraId="51FE7BE1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50"/>
        </w:tabs>
        <w:spacing w:line="360" w:lineRule="auto"/>
        <w:ind w:right="121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до 1 февраля года,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отчетным;</w:t>
      </w:r>
    </w:p>
    <w:p w14:paraId="2AE33FC1" w14:textId="77777777" w:rsidR="00462F3E" w:rsidRDefault="00E93272" w:rsidP="00220636">
      <w:pPr>
        <w:pStyle w:val="a4"/>
        <w:numPr>
          <w:ilvl w:val="0"/>
          <w:numId w:val="1"/>
        </w:numPr>
        <w:tabs>
          <w:tab w:val="left" w:pos="1816"/>
        </w:tabs>
        <w:spacing w:line="360" w:lineRule="auto"/>
        <w:ind w:right="126" w:firstLine="707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программных мероприятиях.</w:t>
      </w:r>
    </w:p>
    <w:sectPr w:rsidR="00462F3E">
      <w:pgSz w:w="11910" w:h="16840"/>
      <w:pgMar w:top="1400" w:right="440" w:bottom="280" w:left="88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8DC0A" w14:textId="77777777" w:rsidR="006B7F19" w:rsidRDefault="006B7F19">
      <w:r>
        <w:separator/>
      </w:r>
    </w:p>
  </w:endnote>
  <w:endnote w:type="continuationSeparator" w:id="0">
    <w:p w14:paraId="789A23AA" w14:textId="77777777" w:rsidR="006B7F19" w:rsidRDefault="006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0B96E" w14:textId="77777777" w:rsidR="006B7F19" w:rsidRDefault="006B7F19">
      <w:r>
        <w:separator/>
      </w:r>
    </w:p>
  </w:footnote>
  <w:footnote w:type="continuationSeparator" w:id="0">
    <w:p w14:paraId="5A4A2A97" w14:textId="77777777" w:rsidR="006B7F19" w:rsidRDefault="006B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CA52" w14:textId="77777777" w:rsidR="00462F3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9E022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1pt;margin-top:55.75pt;width:18pt;height:15.3pt;z-index:-251658752;mso-position-horizontal-relative:page;mso-position-vertical-relative:page" filled="f" stroked="f">
          <v:textbox inset="0,0,0,0">
            <w:txbxContent>
              <w:p w14:paraId="7690AA07" w14:textId="77777777" w:rsidR="00462F3E" w:rsidRDefault="00E932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30C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7348"/>
    <w:multiLevelType w:val="hybridMultilevel"/>
    <w:tmpl w:val="A7446EF6"/>
    <w:lvl w:ilvl="0" w:tplc="30AEC99E">
      <w:numFmt w:val="bullet"/>
      <w:lvlText w:val="–"/>
      <w:lvlJc w:val="left"/>
      <w:pPr>
        <w:ind w:left="8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A823C">
      <w:numFmt w:val="bullet"/>
      <w:lvlText w:val="•"/>
      <w:lvlJc w:val="left"/>
      <w:pPr>
        <w:ind w:left="1796" w:hanging="233"/>
      </w:pPr>
      <w:rPr>
        <w:rFonts w:hint="default"/>
        <w:lang w:val="ru-RU" w:eastAsia="en-US" w:bidi="ar-SA"/>
      </w:rPr>
    </w:lvl>
    <w:lvl w:ilvl="2" w:tplc="B02ACF92">
      <w:numFmt w:val="bullet"/>
      <w:lvlText w:val="•"/>
      <w:lvlJc w:val="left"/>
      <w:pPr>
        <w:ind w:left="2773" w:hanging="233"/>
      </w:pPr>
      <w:rPr>
        <w:rFonts w:hint="default"/>
        <w:lang w:val="ru-RU" w:eastAsia="en-US" w:bidi="ar-SA"/>
      </w:rPr>
    </w:lvl>
    <w:lvl w:ilvl="3" w:tplc="9508BBEA">
      <w:numFmt w:val="bullet"/>
      <w:lvlText w:val="•"/>
      <w:lvlJc w:val="left"/>
      <w:pPr>
        <w:ind w:left="3749" w:hanging="233"/>
      </w:pPr>
      <w:rPr>
        <w:rFonts w:hint="default"/>
        <w:lang w:val="ru-RU" w:eastAsia="en-US" w:bidi="ar-SA"/>
      </w:rPr>
    </w:lvl>
    <w:lvl w:ilvl="4" w:tplc="94029AA2">
      <w:numFmt w:val="bullet"/>
      <w:lvlText w:val="•"/>
      <w:lvlJc w:val="left"/>
      <w:pPr>
        <w:ind w:left="4726" w:hanging="233"/>
      </w:pPr>
      <w:rPr>
        <w:rFonts w:hint="default"/>
        <w:lang w:val="ru-RU" w:eastAsia="en-US" w:bidi="ar-SA"/>
      </w:rPr>
    </w:lvl>
    <w:lvl w:ilvl="5" w:tplc="B14C4FB4">
      <w:numFmt w:val="bullet"/>
      <w:lvlText w:val="•"/>
      <w:lvlJc w:val="left"/>
      <w:pPr>
        <w:ind w:left="5703" w:hanging="233"/>
      </w:pPr>
      <w:rPr>
        <w:rFonts w:hint="default"/>
        <w:lang w:val="ru-RU" w:eastAsia="en-US" w:bidi="ar-SA"/>
      </w:rPr>
    </w:lvl>
    <w:lvl w:ilvl="6" w:tplc="1A04650E">
      <w:numFmt w:val="bullet"/>
      <w:lvlText w:val="•"/>
      <w:lvlJc w:val="left"/>
      <w:pPr>
        <w:ind w:left="6679" w:hanging="233"/>
      </w:pPr>
      <w:rPr>
        <w:rFonts w:hint="default"/>
        <w:lang w:val="ru-RU" w:eastAsia="en-US" w:bidi="ar-SA"/>
      </w:rPr>
    </w:lvl>
    <w:lvl w:ilvl="7" w:tplc="29A85BDE">
      <w:numFmt w:val="bullet"/>
      <w:lvlText w:val="•"/>
      <w:lvlJc w:val="left"/>
      <w:pPr>
        <w:ind w:left="7656" w:hanging="233"/>
      </w:pPr>
      <w:rPr>
        <w:rFonts w:hint="default"/>
        <w:lang w:val="ru-RU" w:eastAsia="en-US" w:bidi="ar-SA"/>
      </w:rPr>
    </w:lvl>
    <w:lvl w:ilvl="8" w:tplc="C046AEC2">
      <w:numFmt w:val="bullet"/>
      <w:lvlText w:val="•"/>
      <w:lvlJc w:val="left"/>
      <w:pPr>
        <w:ind w:left="8633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11760F6"/>
    <w:multiLevelType w:val="hybridMultilevel"/>
    <w:tmpl w:val="01D21278"/>
    <w:lvl w:ilvl="0" w:tplc="F800A4BE">
      <w:numFmt w:val="bullet"/>
      <w:lvlText w:val="-"/>
      <w:lvlJc w:val="left"/>
      <w:pPr>
        <w:ind w:left="8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2A532">
      <w:numFmt w:val="bullet"/>
      <w:lvlText w:val="•"/>
      <w:lvlJc w:val="left"/>
      <w:pPr>
        <w:ind w:left="1796" w:hanging="238"/>
      </w:pPr>
      <w:rPr>
        <w:rFonts w:hint="default"/>
        <w:lang w:val="ru-RU" w:eastAsia="en-US" w:bidi="ar-SA"/>
      </w:rPr>
    </w:lvl>
    <w:lvl w:ilvl="2" w:tplc="FEA6BC56">
      <w:numFmt w:val="bullet"/>
      <w:lvlText w:val="•"/>
      <w:lvlJc w:val="left"/>
      <w:pPr>
        <w:ind w:left="2773" w:hanging="238"/>
      </w:pPr>
      <w:rPr>
        <w:rFonts w:hint="default"/>
        <w:lang w:val="ru-RU" w:eastAsia="en-US" w:bidi="ar-SA"/>
      </w:rPr>
    </w:lvl>
    <w:lvl w:ilvl="3" w:tplc="B9244B68">
      <w:numFmt w:val="bullet"/>
      <w:lvlText w:val="•"/>
      <w:lvlJc w:val="left"/>
      <w:pPr>
        <w:ind w:left="3749" w:hanging="238"/>
      </w:pPr>
      <w:rPr>
        <w:rFonts w:hint="default"/>
        <w:lang w:val="ru-RU" w:eastAsia="en-US" w:bidi="ar-SA"/>
      </w:rPr>
    </w:lvl>
    <w:lvl w:ilvl="4" w:tplc="230C0B8E">
      <w:numFmt w:val="bullet"/>
      <w:lvlText w:val="•"/>
      <w:lvlJc w:val="left"/>
      <w:pPr>
        <w:ind w:left="4726" w:hanging="238"/>
      </w:pPr>
      <w:rPr>
        <w:rFonts w:hint="default"/>
        <w:lang w:val="ru-RU" w:eastAsia="en-US" w:bidi="ar-SA"/>
      </w:rPr>
    </w:lvl>
    <w:lvl w:ilvl="5" w:tplc="A402579C">
      <w:numFmt w:val="bullet"/>
      <w:lvlText w:val="•"/>
      <w:lvlJc w:val="left"/>
      <w:pPr>
        <w:ind w:left="5703" w:hanging="238"/>
      </w:pPr>
      <w:rPr>
        <w:rFonts w:hint="default"/>
        <w:lang w:val="ru-RU" w:eastAsia="en-US" w:bidi="ar-SA"/>
      </w:rPr>
    </w:lvl>
    <w:lvl w:ilvl="6" w:tplc="8F7298D8">
      <w:numFmt w:val="bullet"/>
      <w:lvlText w:val="•"/>
      <w:lvlJc w:val="left"/>
      <w:pPr>
        <w:ind w:left="6679" w:hanging="238"/>
      </w:pPr>
      <w:rPr>
        <w:rFonts w:hint="default"/>
        <w:lang w:val="ru-RU" w:eastAsia="en-US" w:bidi="ar-SA"/>
      </w:rPr>
    </w:lvl>
    <w:lvl w:ilvl="7" w:tplc="FE328D10">
      <w:numFmt w:val="bullet"/>
      <w:lvlText w:val="•"/>
      <w:lvlJc w:val="left"/>
      <w:pPr>
        <w:ind w:left="7656" w:hanging="238"/>
      </w:pPr>
      <w:rPr>
        <w:rFonts w:hint="default"/>
        <w:lang w:val="ru-RU" w:eastAsia="en-US" w:bidi="ar-SA"/>
      </w:rPr>
    </w:lvl>
    <w:lvl w:ilvl="8" w:tplc="37BEFBA4">
      <w:numFmt w:val="bullet"/>
      <w:lvlText w:val="•"/>
      <w:lvlJc w:val="left"/>
      <w:pPr>
        <w:ind w:left="863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9EC6D33"/>
    <w:multiLevelType w:val="hybridMultilevel"/>
    <w:tmpl w:val="136089A0"/>
    <w:lvl w:ilvl="0" w:tplc="598A861A">
      <w:start w:val="1"/>
      <w:numFmt w:val="upperRoman"/>
      <w:lvlText w:val="%1."/>
      <w:lvlJc w:val="left"/>
      <w:pPr>
        <w:ind w:left="116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A2029C">
      <w:start w:val="1"/>
      <w:numFmt w:val="decimal"/>
      <w:lvlText w:val="%2."/>
      <w:lvlJc w:val="left"/>
      <w:pPr>
        <w:ind w:left="8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A43DD2">
      <w:numFmt w:val="bullet"/>
      <w:lvlText w:val="•"/>
      <w:lvlJc w:val="left"/>
      <w:pPr>
        <w:ind w:left="2207" w:hanging="401"/>
      </w:pPr>
      <w:rPr>
        <w:rFonts w:hint="default"/>
        <w:lang w:val="ru-RU" w:eastAsia="en-US" w:bidi="ar-SA"/>
      </w:rPr>
    </w:lvl>
    <w:lvl w:ilvl="3" w:tplc="F034A5F4">
      <w:numFmt w:val="bullet"/>
      <w:lvlText w:val="•"/>
      <w:lvlJc w:val="left"/>
      <w:pPr>
        <w:ind w:left="3254" w:hanging="401"/>
      </w:pPr>
      <w:rPr>
        <w:rFonts w:hint="default"/>
        <w:lang w:val="ru-RU" w:eastAsia="en-US" w:bidi="ar-SA"/>
      </w:rPr>
    </w:lvl>
    <w:lvl w:ilvl="4" w:tplc="EA382F42">
      <w:numFmt w:val="bullet"/>
      <w:lvlText w:val="•"/>
      <w:lvlJc w:val="left"/>
      <w:pPr>
        <w:ind w:left="4302" w:hanging="401"/>
      </w:pPr>
      <w:rPr>
        <w:rFonts w:hint="default"/>
        <w:lang w:val="ru-RU" w:eastAsia="en-US" w:bidi="ar-SA"/>
      </w:rPr>
    </w:lvl>
    <w:lvl w:ilvl="5" w:tplc="72769D72">
      <w:numFmt w:val="bullet"/>
      <w:lvlText w:val="•"/>
      <w:lvlJc w:val="left"/>
      <w:pPr>
        <w:ind w:left="5349" w:hanging="401"/>
      </w:pPr>
      <w:rPr>
        <w:rFonts w:hint="default"/>
        <w:lang w:val="ru-RU" w:eastAsia="en-US" w:bidi="ar-SA"/>
      </w:rPr>
    </w:lvl>
    <w:lvl w:ilvl="6" w:tplc="B6F0B6C0">
      <w:numFmt w:val="bullet"/>
      <w:lvlText w:val="•"/>
      <w:lvlJc w:val="left"/>
      <w:pPr>
        <w:ind w:left="6396" w:hanging="401"/>
      </w:pPr>
      <w:rPr>
        <w:rFonts w:hint="default"/>
        <w:lang w:val="ru-RU" w:eastAsia="en-US" w:bidi="ar-SA"/>
      </w:rPr>
    </w:lvl>
    <w:lvl w:ilvl="7" w:tplc="5B8EAEC4">
      <w:numFmt w:val="bullet"/>
      <w:lvlText w:val="•"/>
      <w:lvlJc w:val="left"/>
      <w:pPr>
        <w:ind w:left="7444" w:hanging="401"/>
      </w:pPr>
      <w:rPr>
        <w:rFonts w:hint="default"/>
        <w:lang w:val="ru-RU" w:eastAsia="en-US" w:bidi="ar-SA"/>
      </w:rPr>
    </w:lvl>
    <w:lvl w:ilvl="8" w:tplc="02F84F70">
      <w:numFmt w:val="bullet"/>
      <w:lvlText w:val="•"/>
      <w:lvlJc w:val="left"/>
      <w:pPr>
        <w:ind w:left="8491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74F104E3"/>
    <w:multiLevelType w:val="hybridMultilevel"/>
    <w:tmpl w:val="66FC6FF0"/>
    <w:lvl w:ilvl="0" w:tplc="BB4A9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2BA0E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2C2AB438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381CF9EC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68501F44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DC9AA11E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8ACE9E7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DC5A292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C88CF1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64C111D"/>
    <w:multiLevelType w:val="hybridMultilevel"/>
    <w:tmpl w:val="60C4C10A"/>
    <w:lvl w:ilvl="0" w:tplc="3168C3C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AC76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808ABB2C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A2E5EEE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43874E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199278A0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36C233D8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67BE6184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789EC4F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num w:numId="1" w16cid:durableId="795293828">
    <w:abstractNumId w:val="0"/>
  </w:num>
  <w:num w:numId="2" w16cid:durableId="360130698">
    <w:abstractNumId w:val="4"/>
  </w:num>
  <w:num w:numId="3" w16cid:durableId="1407265987">
    <w:abstractNumId w:val="3"/>
  </w:num>
  <w:num w:numId="4" w16cid:durableId="1766539051">
    <w:abstractNumId w:val="1"/>
  </w:num>
  <w:num w:numId="5" w16cid:durableId="4641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F3E"/>
    <w:rsid w:val="00124541"/>
    <w:rsid w:val="001F6FE2"/>
    <w:rsid w:val="002130CB"/>
    <w:rsid w:val="00220636"/>
    <w:rsid w:val="002C227D"/>
    <w:rsid w:val="003E0984"/>
    <w:rsid w:val="00462F3E"/>
    <w:rsid w:val="006B7F19"/>
    <w:rsid w:val="00D1453E"/>
    <w:rsid w:val="00E87148"/>
    <w:rsid w:val="00E93272"/>
    <w:rsid w:val="00EA44BB"/>
    <w:rsid w:val="00E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CAFE0"/>
  <w15:docId w15:val="{5E9CB130-97B2-4EA4-A6F8-160E923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Вадим Валентинович</dc:creator>
  <cp:lastModifiedBy>Андрей Валерьевич Бухтенков</cp:lastModifiedBy>
  <cp:revision>8</cp:revision>
  <dcterms:created xsi:type="dcterms:W3CDTF">2024-04-02T12:51:00Z</dcterms:created>
  <dcterms:modified xsi:type="dcterms:W3CDTF">2024-04-02T15:08:00Z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</Properties>
</file>